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5114A" w14:textId="0CDD70CC" w:rsidR="00F62E48" w:rsidRDefault="00F62E48" w:rsidP="00803B7C">
      <w:pPr>
        <w:jc w:val="center"/>
        <w:rPr>
          <w:rFonts w:ascii="Arial" w:hAnsi="Arial" w:cs="Arial"/>
          <w:bCs/>
        </w:rPr>
      </w:pPr>
    </w:p>
    <w:p w14:paraId="1FD07188" w14:textId="0EE9EE20" w:rsidR="005A04DF" w:rsidRPr="005A04DF" w:rsidRDefault="005A04DF" w:rsidP="005A04DF">
      <w:pPr>
        <w:jc w:val="right"/>
        <w:rPr>
          <w:rFonts w:ascii="Arial" w:hAnsi="Arial" w:cs="Arial"/>
          <w:bCs/>
        </w:rPr>
      </w:pPr>
    </w:p>
    <w:p w14:paraId="557DB16E" w14:textId="1606874E" w:rsidR="005A04DF" w:rsidRDefault="00FD3245" w:rsidP="005A04DF">
      <w:pPr>
        <w:suppressAutoHyphens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UMOW</w:t>
      </w:r>
      <w:r w:rsidR="005A04DF" w:rsidRPr="005A04DF">
        <w:rPr>
          <w:rFonts w:ascii="Arial" w:hAnsi="Arial" w:cs="Arial"/>
          <w:b/>
          <w:bCs/>
          <w:color w:val="000000"/>
          <w:sz w:val="22"/>
          <w:szCs w:val="22"/>
        </w:rPr>
        <w:t>A NR 1/OPL/C/</w:t>
      </w:r>
      <w:r w:rsidR="005A04DF">
        <w:rPr>
          <w:rFonts w:ascii="Arial" w:hAnsi="Arial" w:cs="Arial"/>
          <w:b/>
          <w:bCs/>
          <w:color w:val="000000"/>
          <w:sz w:val="22"/>
          <w:szCs w:val="22"/>
        </w:rPr>
        <w:t>I</w:t>
      </w:r>
      <w:r w:rsidR="005A04DF" w:rsidRPr="005A04DF">
        <w:rPr>
          <w:rFonts w:ascii="Arial" w:hAnsi="Arial" w:cs="Arial"/>
          <w:b/>
          <w:bCs/>
          <w:color w:val="000000"/>
          <w:sz w:val="22"/>
          <w:szCs w:val="22"/>
        </w:rPr>
        <w:t>/2025_PROJEKT</w:t>
      </w:r>
    </w:p>
    <w:p w14:paraId="08B2B513" w14:textId="77777777" w:rsidR="005A04DF" w:rsidRDefault="005A04DF" w:rsidP="005A04DF">
      <w:pPr>
        <w:suppressAutoHyphens/>
        <w:jc w:val="center"/>
        <w:rPr>
          <w:rFonts w:ascii="Arial" w:hAnsi="Arial" w:cs="Arial"/>
          <w:lang w:eastAsia="ar-SA"/>
        </w:rPr>
      </w:pPr>
    </w:p>
    <w:p w14:paraId="79747DAC" w14:textId="5C8C491B" w:rsidR="005A04DF" w:rsidRDefault="005A04DF" w:rsidP="005A04DF">
      <w:pPr>
        <w:suppressAutoHyphens/>
        <w:jc w:val="center"/>
        <w:rPr>
          <w:rFonts w:ascii="Arial" w:hAnsi="Arial" w:cs="Arial"/>
          <w:lang w:eastAsia="ar-SA"/>
        </w:rPr>
      </w:pPr>
    </w:p>
    <w:p w14:paraId="2405C8F0" w14:textId="77777777" w:rsidR="0020066A" w:rsidRDefault="0020066A" w:rsidP="005A04DF">
      <w:pPr>
        <w:suppressAutoHyphens/>
        <w:jc w:val="center"/>
        <w:rPr>
          <w:rFonts w:ascii="Arial" w:hAnsi="Arial" w:cs="Arial"/>
          <w:lang w:eastAsia="ar-SA"/>
        </w:rPr>
      </w:pPr>
    </w:p>
    <w:p w14:paraId="2892F9E7" w14:textId="24E17C91" w:rsidR="005A04DF" w:rsidRDefault="005A04DF" w:rsidP="005A04DF">
      <w:pPr>
        <w:suppressAutoHyphens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lang w:eastAsia="ar-SA"/>
        </w:rPr>
        <w:t xml:space="preserve">zawarta w dniu ……….…2025r. w Kamiennej Górze pomiędzy: </w:t>
      </w:r>
    </w:p>
    <w:p w14:paraId="7CBA78F9" w14:textId="77777777" w:rsidR="0020066A" w:rsidRDefault="0020066A" w:rsidP="005A04DF">
      <w:pPr>
        <w:suppressAutoHyphens/>
        <w:jc w:val="both"/>
        <w:rPr>
          <w:rFonts w:ascii="Arial" w:hAnsi="Arial" w:cs="Arial"/>
          <w:lang w:eastAsia="ar-SA"/>
        </w:rPr>
      </w:pPr>
    </w:p>
    <w:p w14:paraId="572059D8" w14:textId="77777777" w:rsidR="005A04DF" w:rsidRDefault="005A04DF" w:rsidP="005A04DF">
      <w:pPr>
        <w:suppressAutoHyphens/>
        <w:jc w:val="both"/>
        <w:rPr>
          <w:rFonts w:ascii="Arial" w:hAnsi="Arial" w:cs="Arial"/>
          <w:lang w:eastAsia="ar-SA"/>
        </w:rPr>
      </w:pPr>
    </w:p>
    <w:p w14:paraId="5A11CBD8" w14:textId="77777777" w:rsidR="004B2F5D" w:rsidRPr="005A04DF" w:rsidRDefault="004B2F5D" w:rsidP="005A04DF">
      <w:pPr>
        <w:suppressAutoHyphens/>
        <w:jc w:val="both"/>
        <w:rPr>
          <w:rFonts w:ascii="Arial" w:hAnsi="Arial" w:cs="Arial"/>
          <w:lang w:eastAsia="ar-SA"/>
        </w:rPr>
      </w:pPr>
    </w:p>
    <w:p w14:paraId="2989EDBC" w14:textId="667E2B5B" w:rsidR="005A04DF" w:rsidRPr="005A04DF" w:rsidRDefault="005A04DF" w:rsidP="005A04DF">
      <w:pPr>
        <w:numPr>
          <w:ilvl w:val="0"/>
          <w:numId w:val="44"/>
        </w:num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b/>
          <w:bCs/>
          <w:lang w:eastAsia="ar-SA"/>
        </w:rPr>
        <w:t>Skarbem Państwa Państwowym Gospodarstwem Leśnym Lasy Państwowe Nadleśnictwem Kamienna Góra</w:t>
      </w:r>
      <w:r w:rsidRPr="005A04DF">
        <w:rPr>
          <w:rFonts w:ascii="Arial" w:hAnsi="Arial" w:cs="Arial"/>
          <w:lang w:eastAsia="ar-SA"/>
        </w:rPr>
        <w:t xml:space="preserve">, </w:t>
      </w:r>
      <w:r w:rsidR="00D019DE">
        <w:rPr>
          <w:rFonts w:ascii="Arial" w:hAnsi="Arial" w:cs="Arial"/>
          <w:lang w:eastAsia="ar-SA"/>
        </w:rPr>
        <w:t>z siedzibą</w:t>
      </w:r>
      <w:r w:rsidRPr="005A04DF">
        <w:rPr>
          <w:rFonts w:ascii="Arial" w:hAnsi="Arial" w:cs="Arial"/>
          <w:lang w:eastAsia="ar-SA"/>
        </w:rPr>
        <w:t xml:space="preserve"> w Kamiennej Górze ul. Bohaterów Getta 33, NIP : 614-010-20-57, REGON : 931023954 </w:t>
      </w:r>
    </w:p>
    <w:p w14:paraId="2B71FE78" w14:textId="77777777" w:rsidR="005A04DF" w:rsidRPr="005A04DF" w:rsidRDefault="005A04DF" w:rsidP="005A04DF">
      <w:pPr>
        <w:suppressAutoHyphens/>
        <w:jc w:val="both"/>
        <w:rPr>
          <w:rFonts w:ascii="Arial" w:hAnsi="Arial" w:cs="Arial"/>
          <w:lang w:eastAsia="ar-SA"/>
        </w:rPr>
      </w:pPr>
    </w:p>
    <w:p w14:paraId="4F3C0BC6" w14:textId="77777777" w:rsidR="005A04DF" w:rsidRPr="005A04DF" w:rsidRDefault="005A04DF" w:rsidP="005A04DF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lang w:eastAsia="ar-SA"/>
        </w:rPr>
        <w:t xml:space="preserve">reprezentowanym przez: </w:t>
      </w:r>
    </w:p>
    <w:p w14:paraId="4D9C7E06" w14:textId="77777777" w:rsidR="005A04DF" w:rsidRPr="005A04DF" w:rsidRDefault="005A04DF" w:rsidP="005A04DF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b/>
          <w:bCs/>
          <w:lang w:eastAsia="ar-SA"/>
        </w:rPr>
        <w:t xml:space="preserve">Nadleśniczego Marcina Fułata </w:t>
      </w:r>
    </w:p>
    <w:p w14:paraId="079B96E2" w14:textId="77777777" w:rsidR="005A04DF" w:rsidRPr="005A04DF" w:rsidRDefault="005A04DF" w:rsidP="005A04DF">
      <w:pPr>
        <w:suppressAutoHyphens/>
        <w:spacing w:after="240" w:line="360" w:lineRule="auto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lang w:eastAsia="ar-SA"/>
        </w:rPr>
        <w:t xml:space="preserve">zwanym dalej </w:t>
      </w:r>
      <w:r w:rsidRPr="005A04DF">
        <w:rPr>
          <w:rFonts w:ascii="Arial" w:hAnsi="Arial" w:cs="Arial"/>
          <w:b/>
          <w:bCs/>
          <w:lang w:eastAsia="ar-SA"/>
        </w:rPr>
        <w:t xml:space="preserve">„Zamawiającym” </w:t>
      </w:r>
    </w:p>
    <w:p w14:paraId="76F80263" w14:textId="77777777" w:rsidR="005A04DF" w:rsidRPr="005A04DF" w:rsidRDefault="005A04DF" w:rsidP="005A04DF">
      <w:pPr>
        <w:suppressAutoHyphens/>
        <w:spacing w:after="240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lang w:eastAsia="ar-SA"/>
        </w:rPr>
        <w:t xml:space="preserve">a </w:t>
      </w:r>
    </w:p>
    <w:p w14:paraId="3CD15C6A" w14:textId="35833DB2" w:rsidR="005A04DF" w:rsidRPr="0020066A" w:rsidRDefault="005A04DF" w:rsidP="0020066A">
      <w:pPr>
        <w:pStyle w:val="Akapitzlist"/>
        <w:numPr>
          <w:ilvl w:val="0"/>
          <w:numId w:val="44"/>
        </w:num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20066A">
        <w:rPr>
          <w:rFonts w:ascii="Arial" w:hAnsi="Arial" w:cs="Arial"/>
          <w:b/>
          <w:bCs/>
          <w:lang w:eastAsia="ar-SA"/>
        </w:rPr>
        <w:t>………………………………………………</w:t>
      </w:r>
      <w:r w:rsidRPr="0020066A">
        <w:rPr>
          <w:rFonts w:ascii="Arial" w:hAnsi="Arial" w:cs="Arial"/>
          <w:lang w:eastAsia="ar-SA"/>
        </w:rPr>
        <w:t>,</w:t>
      </w:r>
    </w:p>
    <w:p w14:paraId="2F6BFCBC" w14:textId="7427D35C" w:rsidR="005A04DF" w:rsidRDefault="005A04DF" w:rsidP="005A04DF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lang w:eastAsia="ar-SA"/>
        </w:rPr>
        <w:t xml:space="preserve">NIP: </w:t>
      </w:r>
      <w:r>
        <w:rPr>
          <w:rFonts w:ascii="Arial" w:hAnsi="Arial" w:cs="Arial"/>
          <w:lang w:eastAsia="ar-SA"/>
        </w:rPr>
        <w:t>…………………………..</w:t>
      </w:r>
    </w:p>
    <w:p w14:paraId="23808933" w14:textId="101CD8C0" w:rsidR="005A04DF" w:rsidRPr="005A04DF" w:rsidRDefault="005A04DF" w:rsidP="005A04DF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lang w:eastAsia="ar-SA"/>
        </w:rPr>
        <w:t>REGON:</w:t>
      </w:r>
      <w:r>
        <w:rPr>
          <w:rFonts w:ascii="Arial" w:hAnsi="Arial" w:cs="Arial"/>
          <w:lang w:eastAsia="ar-SA"/>
        </w:rPr>
        <w:t>……………………………</w:t>
      </w:r>
      <w:r w:rsidRPr="005A04DF">
        <w:rPr>
          <w:rFonts w:ascii="Arial" w:hAnsi="Arial" w:cs="Arial"/>
          <w:lang w:eastAsia="ar-SA"/>
        </w:rPr>
        <w:t xml:space="preserve">, </w:t>
      </w:r>
    </w:p>
    <w:p w14:paraId="151C3F79" w14:textId="77777777" w:rsidR="005A04DF" w:rsidRPr="005A04DF" w:rsidRDefault="005A04DF" w:rsidP="005A04DF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</w:p>
    <w:p w14:paraId="77BBC58B" w14:textId="77777777" w:rsidR="005A04DF" w:rsidRPr="005A04DF" w:rsidRDefault="005A04DF" w:rsidP="005A04DF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lang w:eastAsia="ar-SA"/>
        </w:rPr>
        <w:t xml:space="preserve">reprezentowanym przez: </w:t>
      </w:r>
    </w:p>
    <w:p w14:paraId="7996555C" w14:textId="426C6D46" w:rsidR="005A04DF" w:rsidRPr="005A04DF" w:rsidRDefault="005A04DF" w:rsidP="005A04DF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…………………………………………………</w:t>
      </w:r>
      <w:r w:rsidRPr="005A04DF">
        <w:rPr>
          <w:rFonts w:ascii="Arial" w:hAnsi="Arial" w:cs="Arial"/>
          <w:lang w:eastAsia="ar-SA"/>
        </w:rPr>
        <w:t xml:space="preserve"> </w:t>
      </w:r>
    </w:p>
    <w:p w14:paraId="1755B1F8" w14:textId="77777777" w:rsidR="005A04DF" w:rsidRPr="005A04DF" w:rsidRDefault="005A04DF" w:rsidP="005A04DF">
      <w:pPr>
        <w:suppressAutoHyphens/>
        <w:spacing w:after="240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lang w:eastAsia="ar-SA"/>
        </w:rPr>
        <w:t xml:space="preserve">zwanym dalej </w:t>
      </w:r>
      <w:r w:rsidRPr="005A04DF">
        <w:rPr>
          <w:rFonts w:ascii="Arial" w:hAnsi="Arial" w:cs="Arial"/>
          <w:b/>
          <w:bCs/>
          <w:lang w:eastAsia="ar-SA"/>
        </w:rPr>
        <w:t xml:space="preserve">„Wykonawcą”, </w:t>
      </w:r>
    </w:p>
    <w:p w14:paraId="4D994133" w14:textId="1127DBF9" w:rsidR="005A04DF" w:rsidRPr="005A04DF" w:rsidRDefault="005A04DF" w:rsidP="005A04DF">
      <w:pPr>
        <w:suppressAutoHyphens/>
        <w:spacing w:after="240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lang w:eastAsia="ar-SA"/>
        </w:rPr>
        <w:t xml:space="preserve">łącznie zwanymi jako </w:t>
      </w:r>
      <w:r w:rsidRPr="005A04DF">
        <w:rPr>
          <w:rFonts w:ascii="Arial" w:hAnsi="Arial" w:cs="Arial"/>
          <w:b/>
          <w:bCs/>
          <w:lang w:eastAsia="ar-SA"/>
        </w:rPr>
        <w:t xml:space="preserve">„Strony”, </w:t>
      </w:r>
      <w:r w:rsidRPr="005A04DF">
        <w:rPr>
          <w:rFonts w:ascii="Arial" w:hAnsi="Arial" w:cs="Arial"/>
          <w:lang w:eastAsia="ar-SA"/>
        </w:rPr>
        <w:t xml:space="preserve">a każda z nich z osobna </w:t>
      </w:r>
      <w:r w:rsidRPr="005A04DF">
        <w:rPr>
          <w:rFonts w:ascii="Arial" w:hAnsi="Arial" w:cs="Arial"/>
          <w:b/>
          <w:bCs/>
          <w:lang w:eastAsia="ar-SA"/>
        </w:rPr>
        <w:t>„</w:t>
      </w:r>
      <w:r w:rsidR="000F5D2B">
        <w:rPr>
          <w:rFonts w:ascii="Arial" w:hAnsi="Arial" w:cs="Arial"/>
          <w:b/>
          <w:bCs/>
          <w:lang w:eastAsia="ar-SA"/>
        </w:rPr>
        <w:t>Stroną</w:t>
      </w:r>
      <w:r w:rsidRPr="005A04DF">
        <w:rPr>
          <w:rFonts w:ascii="Arial" w:hAnsi="Arial" w:cs="Arial"/>
          <w:b/>
          <w:bCs/>
          <w:lang w:eastAsia="ar-SA"/>
        </w:rPr>
        <w:t>”</w:t>
      </w:r>
      <w:r w:rsidRPr="005A04DF">
        <w:rPr>
          <w:rFonts w:ascii="Arial" w:hAnsi="Arial" w:cs="Arial"/>
          <w:lang w:eastAsia="ar-SA"/>
        </w:rPr>
        <w:t xml:space="preserve">, </w:t>
      </w:r>
    </w:p>
    <w:p w14:paraId="0B83AE7E" w14:textId="53589D13" w:rsidR="005A04DF" w:rsidRPr="005A04DF" w:rsidRDefault="005A04DF" w:rsidP="005A04DF">
      <w:pPr>
        <w:suppressAutoHyphens/>
        <w:spacing w:after="240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i/>
          <w:iCs/>
          <w:lang w:eastAsia="ar-SA"/>
        </w:rPr>
        <w:t>Zamówienie niniejsze jest realizowane w ramach projektu pn. „Razem dla natury – ochrona</w:t>
      </w:r>
      <w:r>
        <w:rPr>
          <w:rFonts w:ascii="Arial" w:hAnsi="Arial" w:cs="Arial"/>
          <w:i/>
          <w:iCs/>
          <w:lang w:eastAsia="ar-SA"/>
        </w:rPr>
        <w:t xml:space="preserve"> </w:t>
      </w:r>
      <w:r w:rsidRPr="005A04DF">
        <w:rPr>
          <w:rFonts w:ascii="Arial" w:hAnsi="Arial" w:cs="Arial"/>
          <w:i/>
          <w:iCs/>
          <w:lang w:eastAsia="ar-SA"/>
        </w:rPr>
        <w:t xml:space="preserve">gatunków i siedlisk na terenach cennych przyrodniczo” (OPL2) współfinansowanego przez Unię Europejską ze środków Funduszu Spójności w ramach Programu Fundusze Europejskie na Infrastrukturę, Klimat, Środowisko 2021-2027 „FEnIKS”; zadanie 7. Ochrona głuszca i cietrzewia, zwanego dalej „Projektem”. </w:t>
      </w:r>
    </w:p>
    <w:p w14:paraId="6E321DD0" w14:textId="69E937B0" w:rsidR="004B2F5D" w:rsidRDefault="005A04DF" w:rsidP="004B2F5D">
      <w:pPr>
        <w:suppressAutoHyphens/>
        <w:jc w:val="both"/>
        <w:rPr>
          <w:rFonts w:ascii="Arial" w:hAnsi="Arial" w:cs="Arial"/>
        </w:rPr>
      </w:pPr>
      <w:r w:rsidRPr="00D019DE">
        <w:rPr>
          <w:rFonts w:ascii="Arial" w:hAnsi="Arial" w:cs="Arial"/>
          <w:lang w:eastAsia="ar-SA"/>
        </w:rPr>
        <w:t xml:space="preserve">Strony zgodnie oświadczają, że niniejsza </w:t>
      </w:r>
      <w:r w:rsidR="00FD3245">
        <w:rPr>
          <w:rFonts w:ascii="Arial" w:hAnsi="Arial" w:cs="Arial"/>
          <w:lang w:eastAsia="ar-SA"/>
        </w:rPr>
        <w:t>Umow</w:t>
      </w:r>
      <w:r w:rsidRPr="00D019DE">
        <w:rPr>
          <w:rFonts w:ascii="Arial" w:hAnsi="Arial" w:cs="Arial"/>
          <w:lang w:eastAsia="ar-SA"/>
        </w:rPr>
        <w:t xml:space="preserve">a zostaje zawarta </w:t>
      </w:r>
      <w:r w:rsidR="00252CBE" w:rsidRPr="00D019DE">
        <w:rPr>
          <w:rFonts w:ascii="Arial" w:hAnsi="Arial" w:cs="Arial"/>
        </w:rPr>
        <w:t xml:space="preserve">na podstawie postanowień Zarządzenia nr </w:t>
      </w:r>
      <w:r w:rsidRPr="00D019DE">
        <w:rPr>
          <w:rFonts w:ascii="Arial" w:hAnsi="Arial" w:cs="Arial"/>
        </w:rPr>
        <w:t>……….</w:t>
      </w:r>
      <w:r w:rsidR="00252CBE" w:rsidRPr="00D019DE">
        <w:rPr>
          <w:rFonts w:ascii="Arial" w:hAnsi="Arial" w:cs="Arial"/>
        </w:rPr>
        <w:t xml:space="preserve"> Nadleśniczego Nadleśnictwa </w:t>
      </w:r>
      <w:r w:rsidRPr="00D019DE">
        <w:rPr>
          <w:rFonts w:ascii="Arial" w:hAnsi="Arial" w:cs="Arial"/>
        </w:rPr>
        <w:t>Kamienna Góra</w:t>
      </w:r>
      <w:r w:rsidR="00252CBE" w:rsidRPr="00D019DE">
        <w:rPr>
          <w:rFonts w:ascii="Arial" w:hAnsi="Arial" w:cs="Arial"/>
        </w:rPr>
        <w:t xml:space="preserve"> z dnia</w:t>
      </w:r>
      <w:r w:rsidRPr="00D019DE">
        <w:rPr>
          <w:rFonts w:ascii="Arial" w:hAnsi="Arial" w:cs="Arial"/>
        </w:rPr>
        <w:t xml:space="preserve"> ………………….</w:t>
      </w:r>
      <w:r w:rsidR="00252CBE" w:rsidRPr="00D019DE">
        <w:rPr>
          <w:rFonts w:ascii="Arial" w:hAnsi="Arial" w:cs="Arial"/>
        </w:rPr>
        <w:t xml:space="preserve">w sprawie wprowadzenia regulaminów udzielania zamówień publicznych podlegających stosowaniu ustawy z dnia 29 stycznia 2004 r. Prawo </w:t>
      </w:r>
      <w:r w:rsidR="00252CBE" w:rsidRPr="00D019DE">
        <w:rPr>
          <w:rFonts w:ascii="Arial" w:hAnsi="Arial" w:cs="Arial"/>
        </w:rPr>
        <w:lastRenderedPageBreak/>
        <w:t xml:space="preserve">zamówień publicznych, i </w:t>
      </w:r>
      <w:r w:rsidR="00727033" w:rsidRPr="00D019DE">
        <w:rPr>
          <w:rFonts w:ascii="Arial" w:hAnsi="Arial" w:cs="Arial"/>
        </w:rPr>
        <w:t xml:space="preserve">dokonanego </w:t>
      </w:r>
      <w:r w:rsidR="00252CBE" w:rsidRPr="00D019DE">
        <w:rPr>
          <w:rFonts w:ascii="Arial" w:hAnsi="Arial" w:cs="Arial"/>
        </w:rPr>
        <w:t>wybraniu oferty Wykonawcy jako oferty najkorzystniejszej, o następującej treści:</w:t>
      </w:r>
    </w:p>
    <w:p w14:paraId="47B11223" w14:textId="77777777" w:rsidR="003B78E4" w:rsidRDefault="003B78E4" w:rsidP="003B78E4">
      <w:pPr>
        <w:widowControl w:val="0"/>
        <w:tabs>
          <w:tab w:val="center" w:pos="406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§ 1 </w:t>
      </w:r>
    </w:p>
    <w:p w14:paraId="6F119F8E" w14:textId="2A35A0DB" w:rsidR="003B78E4" w:rsidRDefault="003B78E4" w:rsidP="006B55AE">
      <w:pPr>
        <w:widowControl w:val="0"/>
        <w:tabs>
          <w:tab w:val="center" w:pos="4065"/>
        </w:tabs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Przedmiot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</w:t>
      </w:r>
    </w:p>
    <w:p w14:paraId="1222F86F" w14:textId="5805F6A3" w:rsidR="003B78E4" w:rsidRPr="006B55AE" w:rsidRDefault="003B78E4" w:rsidP="006B55A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1. Przedmiotem zamówienia jest </w:t>
      </w:r>
      <w:r w:rsidR="006B55AE" w:rsidRPr="006B55AE">
        <w:rPr>
          <w:rFonts w:ascii="Arial" w:hAnsi="Arial" w:cs="Arial"/>
          <w:bCs/>
        </w:rPr>
        <w:t>przeprowadzenie inwentaryzacji</w:t>
      </w:r>
      <w:r w:rsidR="00D019DE">
        <w:rPr>
          <w:rFonts w:ascii="Arial" w:hAnsi="Arial" w:cs="Arial"/>
          <w:bCs/>
        </w:rPr>
        <w:t xml:space="preserve"> </w:t>
      </w:r>
      <w:r w:rsidR="006B55AE" w:rsidRPr="006B55AE">
        <w:rPr>
          <w:rFonts w:ascii="Arial" w:hAnsi="Arial" w:cs="Arial"/>
          <w:bCs/>
        </w:rPr>
        <w:t xml:space="preserve">ssaków drapieżnych </w:t>
      </w:r>
      <w:r w:rsidR="006B55AE">
        <w:rPr>
          <w:rFonts w:ascii="Arial" w:hAnsi="Arial" w:cs="Arial"/>
          <w:bCs/>
        </w:rPr>
        <w:t xml:space="preserve">na terenie Nadleśnictwa Kamienna Góra </w:t>
      </w:r>
      <w:r w:rsidR="006B55AE" w:rsidRPr="006B55AE">
        <w:rPr>
          <w:rFonts w:ascii="Arial" w:hAnsi="Arial" w:cs="Arial"/>
          <w:bCs/>
        </w:rPr>
        <w:t xml:space="preserve">wraz z opracowaniem jej wyników w formie raportu zawierającego wskazania co do kierunków skuteczniejszej ochrony cietrzewia </w:t>
      </w:r>
      <w:r w:rsidR="006B55AE" w:rsidRPr="00181C5E">
        <w:rPr>
          <w:rFonts w:ascii="Arial" w:hAnsi="Arial" w:cs="Arial"/>
          <w:bCs/>
          <w:i/>
          <w:iCs/>
        </w:rPr>
        <w:t>(</w:t>
      </w:r>
      <w:proofErr w:type="spellStart"/>
      <w:r w:rsidR="006B55AE" w:rsidRPr="00181C5E">
        <w:rPr>
          <w:rFonts w:ascii="Arial" w:hAnsi="Arial" w:cs="Arial"/>
          <w:bCs/>
          <w:i/>
          <w:iCs/>
        </w:rPr>
        <w:t>Tetrao</w:t>
      </w:r>
      <w:proofErr w:type="spellEnd"/>
      <w:r w:rsidR="006B55AE" w:rsidRPr="00181C5E">
        <w:rPr>
          <w:rFonts w:ascii="Arial" w:hAnsi="Arial" w:cs="Arial"/>
          <w:bCs/>
          <w:i/>
          <w:iCs/>
        </w:rPr>
        <w:t xml:space="preserve"> </w:t>
      </w:r>
      <w:proofErr w:type="spellStart"/>
      <w:r w:rsidR="006B55AE" w:rsidRPr="00181C5E">
        <w:rPr>
          <w:rFonts w:ascii="Arial" w:hAnsi="Arial" w:cs="Arial"/>
          <w:bCs/>
          <w:i/>
          <w:iCs/>
        </w:rPr>
        <w:t>tetrix</w:t>
      </w:r>
      <w:proofErr w:type="spellEnd"/>
      <w:r w:rsidR="006B55AE" w:rsidRPr="006B55AE">
        <w:rPr>
          <w:rFonts w:ascii="Arial" w:hAnsi="Arial" w:cs="Arial"/>
          <w:bCs/>
        </w:rPr>
        <w:t>), w tym ewentualnej regulacji populacji drapieżników oraz oceny ich presji</w:t>
      </w:r>
      <w:r w:rsidR="006B55AE">
        <w:rPr>
          <w:rFonts w:ascii="Arial" w:hAnsi="Arial" w:cs="Arial"/>
          <w:bCs/>
        </w:rPr>
        <w:t xml:space="preserve">, w ramach zadania pn.: </w:t>
      </w:r>
      <w:r w:rsidR="006B55AE" w:rsidRPr="006B55AE">
        <w:rPr>
          <w:rFonts w:ascii="Arial" w:hAnsi="Arial" w:cs="Arial"/>
          <w:bCs/>
        </w:rPr>
        <w:t>„Monitoring ssaków drapieżnych</w:t>
      </w:r>
      <w:r w:rsidR="006B55AE">
        <w:rPr>
          <w:rFonts w:ascii="Arial" w:hAnsi="Arial" w:cs="Arial"/>
          <w:bCs/>
        </w:rPr>
        <w:t xml:space="preserve"> -</w:t>
      </w:r>
      <w:r w:rsidR="006B55AE" w:rsidRPr="006B55AE">
        <w:rPr>
          <w:rFonts w:ascii="Arial" w:hAnsi="Arial" w:cs="Arial"/>
          <w:bCs/>
        </w:rPr>
        <w:t xml:space="preserve"> inwentaryzacja określająca stan wyjściowy w projekcie czynnej ochrony cietrzewia w Nadleśnictwie Kamienna Góra”</w:t>
      </w:r>
      <w:r w:rsidR="006B55AE">
        <w:rPr>
          <w:rFonts w:ascii="Arial" w:hAnsi="Arial" w:cs="Arial"/>
          <w:bCs/>
        </w:rPr>
        <w:t xml:space="preserve">, </w:t>
      </w:r>
      <w:r w:rsidR="001D63D4">
        <w:rPr>
          <w:rFonts w:ascii="Arial" w:hAnsi="Arial" w:cs="Arial"/>
        </w:rPr>
        <w:t>ujętą w złożonej ofercie z dnia ….202</w:t>
      </w:r>
      <w:r w:rsidR="006B55AE">
        <w:rPr>
          <w:rFonts w:ascii="Arial" w:hAnsi="Arial" w:cs="Arial"/>
        </w:rPr>
        <w:t>5</w:t>
      </w:r>
      <w:r w:rsidR="001D63D4">
        <w:rPr>
          <w:rFonts w:ascii="Arial" w:hAnsi="Arial" w:cs="Arial"/>
        </w:rPr>
        <w:t xml:space="preserve"> r., stanowiącej załącznik nr 1 do niniejszej </w:t>
      </w:r>
      <w:r w:rsidR="00FD3245">
        <w:rPr>
          <w:rFonts w:ascii="Arial" w:hAnsi="Arial" w:cs="Arial"/>
        </w:rPr>
        <w:t>Umow</w:t>
      </w:r>
      <w:r w:rsidR="006B55AE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. </w:t>
      </w:r>
    </w:p>
    <w:p w14:paraId="0D7C0CA8" w14:textId="7E253254" w:rsidR="00150CAB" w:rsidRDefault="006B55AE" w:rsidP="00150C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150CAB">
        <w:rPr>
          <w:rFonts w:ascii="Arial" w:hAnsi="Arial" w:cs="Arial"/>
        </w:rPr>
        <w:t xml:space="preserve">.  Zakres rzeczowy </w:t>
      </w:r>
      <w:r w:rsidR="00FD3245">
        <w:rPr>
          <w:rFonts w:ascii="Arial" w:hAnsi="Arial" w:cs="Arial"/>
        </w:rPr>
        <w:t>P</w:t>
      </w:r>
      <w:r w:rsidR="00150CAB"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 w:rsidR="00150CAB">
        <w:rPr>
          <w:rFonts w:ascii="Arial" w:hAnsi="Arial" w:cs="Arial"/>
        </w:rPr>
        <w:t xml:space="preserve">y ujęto w opisie zawartym w treści załącznika             nr 2 do niniejszej </w:t>
      </w:r>
      <w:r w:rsidR="00FD3245">
        <w:rPr>
          <w:rFonts w:ascii="Arial" w:hAnsi="Arial" w:cs="Arial"/>
        </w:rPr>
        <w:t>Umow</w:t>
      </w:r>
      <w:r w:rsidR="00150CAB">
        <w:rPr>
          <w:rFonts w:ascii="Arial" w:hAnsi="Arial" w:cs="Arial"/>
        </w:rPr>
        <w:t>y.</w:t>
      </w:r>
    </w:p>
    <w:p w14:paraId="161C15B7" w14:textId="106B7249" w:rsidR="009E585F" w:rsidRDefault="006B55AE" w:rsidP="003B78E4">
      <w:pPr>
        <w:tabs>
          <w:tab w:val="left" w:pos="360"/>
        </w:tabs>
        <w:suppressAutoHyphens/>
        <w:autoSpaceDE w:val="0"/>
        <w:jc w:val="both"/>
        <w:rPr>
          <w:rFonts w:ascii="Arial" w:hAnsi="Arial" w:cs="Arial"/>
          <w:kern w:val="2"/>
          <w:lang w:eastAsia="zh-CN"/>
        </w:rPr>
      </w:pPr>
      <w:r>
        <w:rPr>
          <w:rFonts w:ascii="Arial" w:hAnsi="Arial" w:cs="Arial"/>
          <w:kern w:val="2"/>
          <w:lang w:eastAsia="zh-CN"/>
        </w:rPr>
        <w:t>3</w:t>
      </w:r>
      <w:r w:rsidR="009E585F" w:rsidRPr="009E585F">
        <w:rPr>
          <w:rFonts w:ascii="Arial" w:hAnsi="Arial" w:cs="Arial"/>
          <w:kern w:val="2"/>
          <w:lang w:eastAsia="zh-CN"/>
        </w:rPr>
        <w:t xml:space="preserve">. Wykonawca zobowiązuje się do wykonania </w:t>
      </w:r>
      <w:r w:rsidR="00FD3245">
        <w:rPr>
          <w:rFonts w:ascii="Arial" w:hAnsi="Arial" w:cs="Arial"/>
          <w:kern w:val="2"/>
          <w:lang w:eastAsia="zh-CN"/>
        </w:rPr>
        <w:t>P</w:t>
      </w:r>
      <w:r w:rsidR="009E585F" w:rsidRPr="009E585F">
        <w:rPr>
          <w:rFonts w:ascii="Arial" w:hAnsi="Arial" w:cs="Arial"/>
          <w:kern w:val="2"/>
          <w:lang w:eastAsia="zh-CN"/>
        </w:rPr>
        <w:t xml:space="preserve">rzedmiotu </w:t>
      </w:r>
      <w:r w:rsidR="00FD3245">
        <w:rPr>
          <w:rFonts w:ascii="Arial" w:hAnsi="Arial" w:cs="Arial"/>
          <w:kern w:val="2"/>
          <w:lang w:eastAsia="zh-CN"/>
        </w:rPr>
        <w:t>Umow</w:t>
      </w:r>
      <w:r w:rsidR="009E585F" w:rsidRPr="009E585F">
        <w:rPr>
          <w:rFonts w:ascii="Arial" w:hAnsi="Arial" w:cs="Arial"/>
          <w:kern w:val="2"/>
          <w:lang w:eastAsia="zh-CN"/>
        </w:rPr>
        <w:t>y z należytą starannością, przy uwzględnieniu zawodowego charakteru swojej działalności, zgodnie z zasadami</w:t>
      </w:r>
      <w:r>
        <w:rPr>
          <w:rFonts w:ascii="Arial" w:hAnsi="Arial" w:cs="Arial"/>
          <w:kern w:val="2"/>
          <w:lang w:eastAsia="zh-CN"/>
        </w:rPr>
        <w:t>,</w:t>
      </w:r>
      <w:r w:rsidR="009E585F" w:rsidRPr="009E585F">
        <w:rPr>
          <w:rFonts w:ascii="Arial" w:hAnsi="Arial" w:cs="Arial"/>
          <w:kern w:val="2"/>
          <w:lang w:eastAsia="zh-CN"/>
        </w:rPr>
        <w:t xml:space="preserve"> obowiązującymi przepisami i uzgodnieniami.</w:t>
      </w:r>
    </w:p>
    <w:p w14:paraId="67A79001" w14:textId="399BCBA8" w:rsidR="003B78E4" w:rsidRDefault="006B55AE" w:rsidP="003B78E4">
      <w:pPr>
        <w:tabs>
          <w:tab w:val="left" w:pos="360"/>
        </w:tabs>
        <w:suppressAutoHyphens/>
        <w:autoSpaceDE w:val="0"/>
        <w:jc w:val="both"/>
        <w:rPr>
          <w:rFonts w:ascii="Arial" w:hAnsi="Arial" w:cs="Arial"/>
          <w:kern w:val="2"/>
          <w:lang w:eastAsia="zh-CN"/>
        </w:rPr>
      </w:pPr>
      <w:r>
        <w:rPr>
          <w:rFonts w:ascii="Arial" w:hAnsi="Arial" w:cs="Arial"/>
          <w:kern w:val="2"/>
          <w:lang w:eastAsia="zh-CN"/>
        </w:rPr>
        <w:t>4</w:t>
      </w:r>
      <w:r w:rsidR="003B78E4">
        <w:rPr>
          <w:rFonts w:ascii="Arial" w:hAnsi="Arial" w:cs="Arial"/>
          <w:kern w:val="2"/>
          <w:lang w:eastAsia="zh-CN"/>
        </w:rPr>
        <w:t xml:space="preserve">. Wykonawca zapewnia we własnym zakresie i na swój koszt: materiały, odpowiedni zespół pracowników i sprzęt potrzebny do wykonania </w:t>
      </w:r>
      <w:r w:rsidR="00FD3245">
        <w:rPr>
          <w:rFonts w:ascii="Arial" w:hAnsi="Arial" w:cs="Arial"/>
          <w:kern w:val="2"/>
          <w:lang w:eastAsia="zh-CN"/>
        </w:rPr>
        <w:t>P</w:t>
      </w:r>
      <w:r w:rsidR="003B78E4">
        <w:rPr>
          <w:rFonts w:ascii="Arial" w:hAnsi="Arial" w:cs="Arial"/>
          <w:kern w:val="2"/>
          <w:lang w:eastAsia="zh-CN"/>
        </w:rPr>
        <w:t xml:space="preserve">rzedmiotu </w:t>
      </w:r>
      <w:r w:rsidR="00FD3245">
        <w:rPr>
          <w:rFonts w:ascii="Arial" w:hAnsi="Arial" w:cs="Arial"/>
          <w:kern w:val="2"/>
          <w:lang w:eastAsia="zh-CN"/>
        </w:rPr>
        <w:t>Umow</w:t>
      </w:r>
      <w:r w:rsidR="003B78E4">
        <w:rPr>
          <w:rFonts w:ascii="Arial" w:hAnsi="Arial" w:cs="Arial"/>
          <w:kern w:val="2"/>
          <w:lang w:eastAsia="zh-CN"/>
        </w:rPr>
        <w:t>y.</w:t>
      </w:r>
    </w:p>
    <w:p w14:paraId="224C53A7" w14:textId="3351C5BF" w:rsidR="003B78E4" w:rsidRDefault="006B55AE" w:rsidP="003B78E4">
      <w:pPr>
        <w:tabs>
          <w:tab w:val="left" w:pos="360"/>
        </w:tabs>
        <w:suppressAutoHyphens/>
        <w:autoSpaceDE w:val="0"/>
        <w:jc w:val="both"/>
        <w:rPr>
          <w:rFonts w:ascii="Arial" w:hAnsi="Arial" w:cs="Arial"/>
          <w:kern w:val="2"/>
          <w:lang w:eastAsia="zh-CN"/>
        </w:rPr>
      </w:pPr>
      <w:r>
        <w:rPr>
          <w:rFonts w:ascii="Arial" w:hAnsi="Arial" w:cs="Arial"/>
          <w:kern w:val="2"/>
          <w:lang w:eastAsia="zh-CN"/>
        </w:rPr>
        <w:t>5</w:t>
      </w:r>
      <w:r w:rsidR="003B78E4">
        <w:rPr>
          <w:rFonts w:ascii="Arial" w:hAnsi="Arial" w:cs="Arial"/>
          <w:kern w:val="2"/>
          <w:lang w:eastAsia="zh-CN"/>
        </w:rPr>
        <w:t>. Wykonawca oświadcza, że wykona zamówienie samodzielnie [osobiście] bez korzystania z usług podwykonawców.</w:t>
      </w:r>
    </w:p>
    <w:p w14:paraId="2121103C" w14:textId="592A1292" w:rsidR="00150CAB" w:rsidRDefault="006B55AE" w:rsidP="00150CAB">
      <w:pPr>
        <w:ind w:right="27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150CAB">
        <w:rPr>
          <w:rFonts w:ascii="Arial" w:hAnsi="Arial" w:cs="Arial"/>
        </w:rPr>
        <w:t xml:space="preserve"> </w:t>
      </w:r>
      <w:r w:rsidR="00150CAB" w:rsidRPr="00181C5E">
        <w:rPr>
          <w:rFonts w:ascii="Arial" w:hAnsi="Arial" w:cs="Arial"/>
        </w:rPr>
        <w:t>Wykonawca oświadcza, że stosuje przepisy o minimalnej stawce godzinowej wynikającej z przepisów ustawy z dnia 10.10.2002 r. o minimalnym wynagrodzeniu za pracę [jednolity tekst Dz. U. z 20</w:t>
      </w:r>
      <w:r w:rsidR="0028259A" w:rsidRPr="00181C5E">
        <w:rPr>
          <w:rFonts w:ascii="Arial" w:hAnsi="Arial" w:cs="Arial"/>
        </w:rPr>
        <w:t>2</w:t>
      </w:r>
      <w:r w:rsidR="00131F17">
        <w:rPr>
          <w:rFonts w:ascii="Arial" w:hAnsi="Arial" w:cs="Arial"/>
        </w:rPr>
        <w:t>4</w:t>
      </w:r>
      <w:r w:rsidR="00150CAB" w:rsidRPr="00181C5E">
        <w:rPr>
          <w:rFonts w:ascii="Arial" w:hAnsi="Arial" w:cs="Arial"/>
        </w:rPr>
        <w:t xml:space="preserve"> r., poz. </w:t>
      </w:r>
      <w:r w:rsidR="00131F17">
        <w:rPr>
          <w:rFonts w:ascii="Arial" w:hAnsi="Arial" w:cs="Arial"/>
        </w:rPr>
        <w:t>1773</w:t>
      </w:r>
      <w:r w:rsidR="00150CAB" w:rsidRPr="00181C5E">
        <w:rPr>
          <w:rFonts w:ascii="Arial" w:hAnsi="Arial" w:cs="Arial"/>
        </w:rPr>
        <w:t>]</w:t>
      </w:r>
      <w:r w:rsidR="00150CAB" w:rsidRPr="00181C5E">
        <w:rPr>
          <w:rFonts w:ascii="Arial" w:hAnsi="Arial" w:cs="Arial"/>
          <w:i/>
          <w:sz w:val="20"/>
          <w:szCs w:val="20"/>
        </w:rPr>
        <w:t>.</w:t>
      </w:r>
    </w:p>
    <w:p w14:paraId="6531E69D" w14:textId="77777777" w:rsidR="003B78E4" w:rsidRDefault="003B78E4" w:rsidP="003B78E4">
      <w:pPr>
        <w:tabs>
          <w:tab w:val="left" w:pos="357"/>
        </w:tabs>
        <w:jc w:val="both"/>
        <w:rPr>
          <w:rFonts w:ascii="Arial" w:hAnsi="Arial" w:cs="Arial"/>
        </w:rPr>
      </w:pPr>
    </w:p>
    <w:p w14:paraId="4668F0AC" w14:textId="77777777" w:rsidR="003B78E4" w:rsidRDefault="003B78E4" w:rsidP="003B78E4">
      <w:pPr>
        <w:widowControl w:val="0"/>
        <w:tabs>
          <w:tab w:val="center" w:pos="4128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§ 2</w:t>
      </w:r>
    </w:p>
    <w:p w14:paraId="42E5D5F1" w14:textId="77777777" w:rsidR="003B78E4" w:rsidRDefault="003B78E4" w:rsidP="006B55AE">
      <w:pPr>
        <w:widowControl w:val="0"/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Termin wykonania</w:t>
      </w:r>
    </w:p>
    <w:p w14:paraId="064D6821" w14:textId="0757BB96" w:rsidR="003B78E4" w:rsidRDefault="003B78E4" w:rsidP="003B78E4">
      <w:pPr>
        <w:tabs>
          <w:tab w:val="left" w:pos="35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Wykonawca zobowiązuje się do wykonania inwentaryzacji o której mowa w §1 ust. 1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y, w terminie do dnia </w:t>
      </w:r>
      <w:r w:rsidR="00AC70BE">
        <w:rPr>
          <w:rFonts w:ascii="Arial" w:hAnsi="Arial" w:cs="Arial"/>
        </w:rPr>
        <w:t>10</w:t>
      </w:r>
      <w:r>
        <w:rPr>
          <w:rFonts w:ascii="Arial" w:hAnsi="Arial" w:cs="Arial"/>
        </w:rPr>
        <w:t>.</w:t>
      </w:r>
      <w:r w:rsidR="00150CAB">
        <w:rPr>
          <w:rFonts w:ascii="Arial" w:hAnsi="Arial" w:cs="Arial"/>
        </w:rPr>
        <w:t>12</w:t>
      </w:r>
      <w:r>
        <w:rPr>
          <w:rFonts w:ascii="Arial" w:hAnsi="Arial" w:cs="Arial"/>
        </w:rPr>
        <w:t>.20</w:t>
      </w:r>
      <w:r w:rsidR="00150CAB">
        <w:rPr>
          <w:rFonts w:ascii="Arial" w:hAnsi="Arial" w:cs="Arial"/>
        </w:rPr>
        <w:t>2</w:t>
      </w:r>
      <w:r w:rsidR="00AC70B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r.</w:t>
      </w:r>
    </w:p>
    <w:p w14:paraId="3F2FA46E" w14:textId="4FACA95C" w:rsidR="003B78E4" w:rsidRDefault="001D343E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3B78E4">
        <w:rPr>
          <w:rFonts w:ascii="Arial" w:hAnsi="Arial" w:cs="Arial"/>
        </w:rPr>
        <w:t xml:space="preserve">. Przez wykonanie </w:t>
      </w:r>
      <w:r w:rsidR="00FD3245">
        <w:rPr>
          <w:rFonts w:ascii="Arial" w:hAnsi="Arial" w:cs="Arial"/>
        </w:rPr>
        <w:t>P</w:t>
      </w:r>
      <w:r w:rsidR="003B78E4"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 w:rsidR="003B78E4">
        <w:rPr>
          <w:rFonts w:ascii="Arial" w:hAnsi="Arial" w:cs="Arial"/>
        </w:rPr>
        <w:t xml:space="preserve">y, o którym mowa w §1 ust. 1, w terminie określonym w ust. 1 Strony rozumieją wykonanie kompletnej inwentaryzacji </w:t>
      </w:r>
      <w:r w:rsidR="008859BF">
        <w:rPr>
          <w:rFonts w:ascii="Arial" w:hAnsi="Arial" w:cs="Arial"/>
        </w:rPr>
        <w:t>terenowej i prac kameralnych</w:t>
      </w:r>
      <w:r w:rsidR="003B78E4">
        <w:rPr>
          <w:rFonts w:ascii="Arial" w:hAnsi="Arial" w:cs="Arial"/>
        </w:rPr>
        <w:t xml:space="preserve">, a następnie przekazanie przez Wykonawcę </w:t>
      </w:r>
      <w:r w:rsidR="0092610C">
        <w:rPr>
          <w:rFonts w:ascii="Arial" w:hAnsi="Arial" w:cs="Arial"/>
        </w:rPr>
        <w:t xml:space="preserve">dokumentacji tj. </w:t>
      </w:r>
      <w:r w:rsidR="006326EA">
        <w:rPr>
          <w:rFonts w:ascii="Arial" w:hAnsi="Arial" w:cs="Arial"/>
        </w:rPr>
        <w:t>raport</w:t>
      </w:r>
      <w:r w:rsidR="00AC70BE">
        <w:rPr>
          <w:rFonts w:ascii="Arial" w:hAnsi="Arial" w:cs="Arial"/>
        </w:rPr>
        <w:t>u</w:t>
      </w:r>
      <w:r w:rsidR="006326EA">
        <w:rPr>
          <w:rFonts w:ascii="Arial" w:hAnsi="Arial" w:cs="Arial"/>
        </w:rPr>
        <w:t xml:space="preserve"> końcow</w:t>
      </w:r>
      <w:r w:rsidR="00AC70BE">
        <w:rPr>
          <w:rFonts w:ascii="Arial" w:hAnsi="Arial" w:cs="Arial"/>
        </w:rPr>
        <w:t>ego</w:t>
      </w:r>
      <w:r w:rsidR="0028259A">
        <w:rPr>
          <w:rFonts w:ascii="Arial" w:hAnsi="Arial" w:cs="Arial"/>
        </w:rPr>
        <w:t xml:space="preserve"> do </w:t>
      </w:r>
      <w:r w:rsidR="00AC70BE">
        <w:rPr>
          <w:rFonts w:ascii="Arial" w:hAnsi="Arial" w:cs="Arial"/>
        </w:rPr>
        <w:t>Zamawiającego</w:t>
      </w:r>
      <w:r w:rsidR="006326EA">
        <w:rPr>
          <w:rFonts w:ascii="Arial" w:hAnsi="Arial" w:cs="Arial"/>
        </w:rPr>
        <w:t xml:space="preserve"> </w:t>
      </w:r>
      <w:r w:rsidR="006326EA" w:rsidRPr="00150CAB">
        <w:rPr>
          <w:rFonts w:ascii="Arial" w:hAnsi="Arial" w:cs="Arial"/>
        </w:rPr>
        <w:t>wraz z analizami</w:t>
      </w:r>
      <w:r w:rsidR="006326EA">
        <w:rPr>
          <w:rFonts w:ascii="Arial" w:hAnsi="Arial" w:cs="Arial"/>
        </w:rPr>
        <w:t xml:space="preserve"> </w:t>
      </w:r>
      <w:r w:rsidR="006326EA" w:rsidRPr="00150CAB">
        <w:rPr>
          <w:rFonts w:ascii="Arial" w:hAnsi="Arial" w:cs="Arial"/>
        </w:rPr>
        <w:t>tabelarycznymi</w:t>
      </w:r>
      <w:r w:rsidR="006326EA">
        <w:rPr>
          <w:rFonts w:ascii="Arial" w:hAnsi="Arial" w:cs="Arial"/>
        </w:rPr>
        <w:t xml:space="preserve"> </w:t>
      </w:r>
      <w:r w:rsidR="006326EA" w:rsidRPr="00150CAB">
        <w:rPr>
          <w:rFonts w:ascii="Arial" w:hAnsi="Arial" w:cs="Arial"/>
        </w:rPr>
        <w:t xml:space="preserve">i mapowymi </w:t>
      </w:r>
      <w:r w:rsidR="003B78E4">
        <w:rPr>
          <w:rFonts w:ascii="Arial" w:hAnsi="Arial" w:cs="Arial"/>
        </w:rPr>
        <w:t xml:space="preserve">oraz podpisanie </w:t>
      </w:r>
      <w:r w:rsidR="0028259A">
        <w:rPr>
          <w:rFonts w:ascii="Arial" w:hAnsi="Arial" w:cs="Arial"/>
        </w:rPr>
        <w:t>stosownego</w:t>
      </w:r>
      <w:r w:rsidR="003B78E4">
        <w:rPr>
          <w:rFonts w:ascii="Arial" w:hAnsi="Arial" w:cs="Arial"/>
        </w:rPr>
        <w:t xml:space="preserve"> protokołu </w:t>
      </w:r>
      <w:r w:rsidR="0028259A">
        <w:rPr>
          <w:rFonts w:ascii="Arial" w:hAnsi="Arial" w:cs="Arial"/>
        </w:rPr>
        <w:t xml:space="preserve">przekazania </w:t>
      </w:r>
      <w:r w:rsidR="0092610C">
        <w:rPr>
          <w:rFonts w:ascii="Arial" w:hAnsi="Arial" w:cs="Arial"/>
        </w:rPr>
        <w:t xml:space="preserve">dokumentacji </w:t>
      </w:r>
      <w:r w:rsidR="003B78E4">
        <w:rPr>
          <w:rFonts w:ascii="Arial" w:hAnsi="Arial" w:cs="Arial"/>
        </w:rPr>
        <w:t>bez zastrzeżeń.</w:t>
      </w:r>
    </w:p>
    <w:p w14:paraId="57CA55B3" w14:textId="77777777" w:rsidR="009E585F" w:rsidRDefault="009E585F" w:rsidP="003B78E4">
      <w:pPr>
        <w:widowControl w:val="0"/>
        <w:jc w:val="center"/>
        <w:rPr>
          <w:rFonts w:ascii="Arial" w:hAnsi="Arial" w:cs="Arial"/>
        </w:rPr>
      </w:pPr>
    </w:p>
    <w:p w14:paraId="10FF854C" w14:textId="5C06CFB3" w:rsidR="003B78E4" w:rsidRDefault="003B78E4" w:rsidP="003B78E4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§ </w:t>
      </w:r>
      <w:r w:rsidR="009E585F">
        <w:rPr>
          <w:rFonts w:ascii="Arial" w:hAnsi="Arial" w:cs="Arial"/>
        </w:rPr>
        <w:t>3</w:t>
      </w:r>
    </w:p>
    <w:p w14:paraId="35A97E7D" w14:textId="77777777" w:rsidR="003B78E4" w:rsidRDefault="003B78E4" w:rsidP="00AC70BE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Zasady zachowania poufności</w:t>
      </w:r>
    </w:p>
    <w:p w14:paraId="42665EFF" w14:textId="280C37A0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Wykonawca zobowiązuje się do zachowania w poufności wszelkich informacji prawnych i organizacyjnych oraz innych informacji </w:t>
      </w:r>
      <w:r w:rsidR="00AC70BE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uzyskanych                           w trakcie wykonywania niniejszej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 niezależnie od formy pozyskania tych informacji i ich źródła.</w:t>
      </w:r>
    </w:p>
    <w:p w14:paraId="6C573174" w14:textId="68E0E768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2. Wykonawca zobowiązuje się do wykorzystania informacji jedynie w celach określonych ustaleniami niniejszej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 oraz wynikającymi z obowiązujących uregulowań prawnych.</w:t>
      </w:r>
    </w:p>
    <w:p w14:paraId="681120A8" w14:textId="48CB1CE8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Wykonawca zobowiązuje się do podjęcia wszelkich niezbędnych kroków dla zapewnienia, że żaden pracownik Wykonawcy lub osoba, którą dysponuje Wykonawca otrzymujący powyższe informacje nie ujawni tych informacji, zarówno w całości jak                        i w części osobom trzecim bez uzyskania pisemnej zgody </w:t>
      </w:r>
      <w:r w:rsidR="00AC70BE">
        <w:rPr>
          <w:rFonts w:ascii="Arial" w:hAnsi="Arial" w:cs="Arial"/>
        </w:rPr>
        <w:t>Zamawiającego</w:t>
      </w:r>
      <w:r>
        <w:rPr>
          <w:rFonts w:ascii="Arial" w:hAnsi="Arial" w:cs="Arial"/>
        </w:rPr>
        <w:t>.</w:t>
      </w:r>
    </w:p>
    <w:p w14:paraId="741EAE0F" w14:textId="6DE1A014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Wykonawca zobowiązuje się do ujawnienia informacji jedynie tym osobom, którym będą one niezbędne do wykonywania powierzonych im czynności służbowych i tylko                   w zakresie, w jakim osoba musi mieć do nich dostęp dla celów realizacji zadania wynikającego z tytułu realizacji niniejszej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y.</w:t>
      </w:r>
    </w:p>
    <w:p w14:paraId="58087E44" w14:textId="09204F91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Wykonawcę zobowiązuje się do niekopiowania, niepowielania, ani w jakikolwiek inny sposób nierozpowszechniania jakiejkolwiek części określonych informacji z wyjątkiem uzasadnionej potrzeby do celów związanych z realizacją niniejszej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</w:t>
      </w:r>
      <w:r w:rsidR="00AC70B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 uprzednim uzyskaniu pisemnej zgody </w:t>
      </w:r>
      <w:r w:rsidR="00AC70BE">
        <w:rPr>
          <w:rFonts w:ascii="Arial" w:hAnsi="Arial" w:cs="Arial"/>
        </w:rPr>
        <w:t>Zamawiającego</w:t>
      </w:r>
      <w:r>
        <w:rPr>
          <w:rFonts w:ascii="Arial" w:hAnsi="Arial" w:cs="Arial"/>
        </w:rPr>
        <w:t>, którego informacja lub źródło informacji dotyczy.</w:t>
      </w:r>
    </w:p>
    <w:p w14:paraId="58E0EA9E" w14:textId="0B9EE40E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Obowiązek zachowania poufności powyższych informacji przez Wykonawcę obowiązuje także po ustaniu niniejszej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y.</w:t>
      </w:r>
    </w:p>
    <w:p w14:paraId="2DE0571B" w14:textId="633EF4D0" w:rsidR="001D343E" w:rsidRDefault="003B78E4" w:rsidP="00AB6D61">
      <w:pPr>
        <w:jc w:val="both"/>
        <w:rPr>
          <w:rFonts w:ascii="Arial" w:hAnsi="Arial" w:cs="Arial"/>
        </w:rPr>
      </w:pPr>
      <w:r w:rsidRPr="00181C5E">
        <w:rPr>
          <w:rFonts w:ascii="Arial" w:hAnsi="Arial" w:cs="Arial"/>
        </w:rPr>
        <w:t>7. Zachowanie poufności nie dotyczy informacji dostępnych publicznie, o których mowa               w ustawie z dnia 6 września 2001 r. o dostępie do informacji publicznej (</w:t>
      </w:r>
      <w:r w:rsidR="00181C5E" w:rsidRPr="00181C5E">
        <w:rPr>
          <w:rFonts w:ascii="Arial" w:hAnsi="Arial" w:cs="Arial"/>
        </w:rPr>
        <w:t xml:space="preserve">tekst jednolity </w:t>
      </w:r>
      <w:r w:rsidRPr="00181C5E">
        <w:rPr>
          <w:rFonts w:ascii="Arial" w:hAnsi="Arial" w:cs="Arial"/>
        </w:rPr>
        <w:t>Dz. U. z 20</w:t>
      </w:r>
      <w:r w:rsidR="0043081B" w:rsidRPr="00181C5E">
        <w:rPr>
          <w:rFonts w:ascii="Arial" w:hAnsi="Arial" w:cs="Arial"/>
        </w:rPr>
        <w:t>22</w:t>
      </w:r>
      <w:r w:rsidRPr="00181C5E">
        <w:rPr>
          <w:rFonts w:ascii="Arial" w:hAnsi="Arial" w:cs="Arial"/>
        </w:rPr>
        <w:t xml:space="preserve"> r. poz. </w:t>
      </w:r>
      <w:r w:rsidR="0043081B" w:rsidRPr="00181C5E">
        <w:rPr>
          <w:rFonts w:ascii="Arial" w:hAnsi="Arial" w:cs="Arial"/>
        </w:rPr>
        <w:t>902</w:t>
      </w:r>
      <w:r w:rsidRPr="00181C5E">
        <w:rPr>
          <w:rFonts w:ascii="Arial" w:hAnsi="Arial" w:cs="Arial"/>
        </w:rPr>
        <w:t>).</w:t>
      </w:r>
    </w:p>
    <w:p w14:paraId="7E44CD64" w14:textId="77777777" w:rsidR="001D343E" w:rsidRDefault="001D343E" w:rsidP="003B78E4">
      <w:pPr>
        <w:widowControl w:val="0"/>
        <w:jc w:val="center"/>
        <w:rPr>
          <w:rFonts w:ascii="Arial" w:hAnsi="Arial" w:cs="Arial"/>
        </w:rPr>
      </w:pPr>
    </w:p>
    <w:p w14:paraId="4EBBDAF6" w14:textId="127A70C4" w:rsidR="003B78E4" w:rsidRDefault="003B78E4" w:rsidP="003B78E4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§ </w:t>
      </w:r>
      <w:r w:rsidR="009E585F">
        <w:rPr>
          <w:rFonts w:ascii="Arial" w:hAnsi="Arial" w:cs="Arial"/>
        </w:rPr>
        <w:t>4</w:t>
      </w:r>
    </w:p>
    <w:p w14:paraId="17CBECE1" w14:textId="77777777" w:rsidR="003B78E4" w:rsidRDefault="003B78E4" w:rsidP="00AC70BE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Prawa autorskie</w:t>
      </w:r>
    </w:p>
    <w:p w14:paraId="054B4198" w14:textId="4D6E97F1" w:rsidR="003B78E4" w:rsidRDefault="003B78E4" w:rsidP="003B78E4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1. Wykonawca oświadcza, że posiada wszelkie prawa, w szczególności prawa własności intelektualnej niezbędne do prawidłowej realizacji przedmiotu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                             i zapewnia, że posiadać będzie tytuł prawny do tych praw w chwili przeniesienia autorskich praw majątkowych </w:t>
      </w:r>
      <w:r w:rsidR="001D343E">
        <w:rPr>
          <w:rFonts w:ascii="Arial" w:hAnsi="Arial" w:cs="Arial"/>
        </w:rPr>
        <w:t xml:space="preserve">na </w:t>
      </w:r>
      <w:r w:rsidR="00AC70BE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. Wykonawca oświadcza, że wykonanie obowiązków wynikających z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 nie będzie naruszać żadnych praw, w tym praw własności intelektualnej osób trzecich ani nie będzie obciążone żadnymi prawami osób trzecich.</w:t>
      </w:r>
    </w:p>
    <w:p w14:paraId="33200D21" w14:textId="0B4CCF60" w:rsidR="003B78E4" w:rsidRDefault="003B78E4" w:rsidP="003B78E4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2. Wykonawca oświadcza, że </w:t>
      </w:r>
      <w:r w:rsidR="0028259A">
        <w:rPr>
          <w:rFonts w:ascii="Arial" w:hAnsi="Arial" w:cs="Arial"/>
        </w:rPr>
        <w:t>przygotowany</w:t>
      </w:r>
      <w:r>
        <w:rPr>
          <w:rFonts w:ascii="Arial" w:hAnsi="Arial" w:cs="Arial"/>
        </w:rPr>
        <w:t xml:space="preserve"> </w:t>
      </w:r>
      <w:r w:rsidR="0028259A">
        <w:rPr>
          <w:rFonts w:ascii="Arial" w:hAnsi="Arial" w:cs="Arial"/>
        </w:rPr>
        <w:t>raport końcowy</w:t>
      </w:r>
      <w:r>
        <w:rPr>
          <w:rFonts w:ascii="Arial" w:hAnsi="Arial" w:cs="Arial"/>
        </w:rPr>
        <w:t xml:space="preserve"> będzie woln</w:t>
      </w:r>
      <w:r w:rsidR="0028259A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od wad prawnych i nie będzie naruszać praw autorskich i majątkowych osób trzecich. W przypadku naruszenia jakichkolwiek praw osób trzecich, Wykonawca zobowiązan</w:t>
      </w:r>
      <w:r w:rsidR="00AC70BE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jest do zaspokojenia wszelkich roszczeń z tego tytułu ponoszonych przez te osoby.</w:t>
      </w:r>
    </w:p>
    <w:p w14:paraId="6FA48B91" w14:textId="4856083D" w:rsidR="003B78E4" w:rsidRDefault="003B78E4" w:rsidP="003B78E4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3. Z chwilą podpisania przez Strony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 protokołu </w:t>
      </w:r>
      <w:r w:rsidR="0028259A">
        <w:rPr>
          <w:rFonts w:ascii="Arial" w:hAnsi="Arial" w:cs="Arial"/>
        </w:rPr>
        <w:t>przekazania</w:t>
      </w:r>
      <w:r>
        <w:rPr>
          <w:rFonts w:ascii="Arial" w:hAnsi="Arial" w:cs="Arial"/>
        </w:rPr>
        <w:t xml:space="preserve"> bez zastrzeżeń Wykonawca </w:t>
      </w:r>
      <w:r>
        <w:rPr>
          <w:rFonts w:ascii="Arial" w:hAnsi="Arial" w:cs="Arial"/>
          <w:color w:val="000000"/>
        </w:rPr>
        <w:t xml:space="preserve">przenosi na </w:t>
      </w:r>
      <w:r w:rsidR="00AC70BE">
        <w:rPr>
          <w:rFonts w:ascii="Arial" w:hAnsi="Arial" w:cs="Arial"/>
        </w:rPr>
        <w:t>Zamawiającego</w:t>
      </w:r>
      <w:r>
        <w:rPr>
          <w:rFonts w:ascii="Arial" w:hAnsi="Arial" w:cs="Arial"/>
          <w:color w:val="000000"/>
        </w:rPr>
        <w:t xml:space="preserve">, w ramach wynagrodzenia, o którym mowa w </w:t>
      </w:r>
      <w:r w:rsidRPr="00181C5E">
        <w:rPr>
          <w:rFonts w:ascii="Arial" w:hAnsi="Arial" w:cs="Arial"/>
        </w:rPr>
        <w:t xml:space="preserve">§ </w:t>
      </w:r>
      <w:r w:rsidR="009E585F" w:rsidRPr="00181C5E">
        <w:rPr>
          <w:rFonts w:ascii="Arial" w:hAnsi="Arial" w:cs="Arial"/>
        </w:rPr>
        <w:t>7</w:t>
      </w:r>
      <w:r w:rsidRPr="00181C5E">
        <w:rPr>
          <w:rFonts w:ascii="Arial" w:hAnsi="Arial" w:cs="Arial"/>
        </w:rPr>
        <w:t xml:space="preserve"> ust. 1 </w:t>
      </w:r>
      <w:r w:rsidR="00FD3245">
        <w:rPr>
          <w:rFonts w:ascii="Arial" w:hAnsi="Arial" w:cs="Arial"/>
        </w:rPr>
        <w:t>Umow</w:t>
      </w:r>
      <w:r w:rsidRPr="00181C5E">
        <w:rPr>
          <w:rFonts w:ascii="Arial" w:hAnsi="Arial" w:cs="Arial"/>
        </w:rPr>
        <w:t xml:space="preserve">y, </w:t>
      </w:r>
      <w:r w:rsidRPr="00181C5E">
        <w:rPr>
          <w:rFonts w:ascii="Arial" w:hAnsi="Arial" w:cs="Arial"/>
          <w:color w:val="000000"/>
        </w:rPr>
        <w:t xml:space="preserve">autorskie prawa majątkowe do </w:t>
      </w:r>
      <w:r w:rsidR="0028259A" w:rsidRPr="00181C5E">
        <w:rPr>
          <w:rFonts w:ascii="Arial" w:hAnsi="Arial" w:cs="Arial"/>
          <w:color w:val="000000"/>
        </w:rPr>
        <w:t>wytworzonej dokumentacji</w:t>
      </w:r>
      <w:r w:rsidRPr="00181C5E">
        <w:rPr>
          <w:rFonts w:ascii="Arial" w:hAnsi="Arial" w:cs="Arial"/>
          <w:color w:val="000000"/>
        </w:rPr>
        <w:t>, o której mowa w § 1 ust. 1, uprawniające do nieograniczonego w czasie korzystania i rozporządzania dokumentacją</w:t>
      </w:r>
      <w:r>
        <w:rPr>
          <w:rFonts w:ascii="Arial" w:hAnsi="Arial" w:cs="Arial"/>
          <w:color w:val="000000"/>
        </w:rPr>
        <w:t xml:space="preserve"> na wszystkich znanych w chwili zawarcia </w:t>
      </w:r>
      <w:r w:rsidR="00FD3245">
        <w:rPr>
          <w:rFonts w:ascii="Arial" w:hAnsi="Arial" w:cs="Arial"/>
          <w:color w:val="000000"/>
        </w:rPr>
        <w:t>Umow</w:t>
      </w:r>
      <w:r>
        <w:rPr>
          <w:rFonts w:ascii="Arial" w:hAnsi="Arial" w:cs="Arial"/>
          <w:color w:val="000000"/>
        </w:rPr>
        <w:t>y polach eksploatacji, a w szczególności:</w:t>
      </w:r>
    </w:p>
    <w:p w14:paraId="168B3F0D" w14:textId="282D05B0" w:rsidR="003B78E4" w:rsidRDefault="003B78E4" w:rsidP="003B78E4">
      <w:pPr>
        <w:numPr>
          <w:ilvl w:val="0"/>
          <w:numId w:val="40"/>
        </w:numPr>
        <w:ind w:left="284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zakresie utrwalania i zwielokrotniania dokumentacji,  a w szczególności utrwalanie całości lub dowolnej części dokumentacji na elektronicznych nośnikach informacji, wprowadzanie całości lub dowolnej części dokumentacji do pamięci </w:t>
      </w:r>
      <w:r>
        <w:rPr>
          <w:rFonts w:ascii="Arial" w:hAnsi="Arial" w:cs="Arial"/>
          <w:color w:val="000000"/>
        </w:rPr>
        <w:lastRenderedPageBreak/>
        <w:t xml:space="preserve">komputera, powielanie dokumentacji lub jej dowolnej części dowolną techniką, w tym drukowanie, kopiowanie, skanowanie, </w:t>
      </w:r>
    </w:p>
    <w:p w14:paraId="76FE957C" w14:textId="22EB15A1" w:rsidR="003B78E4" w:rsidRDefault="003B78E4" w:rsidP="003B78E4">
      <w:pPr>
        <w:numPr>
          <w:ilvl w:val="0"/>
          <w:numId w:val="40"/>
        </w:numPr>
        <w:ind w:left="284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zakresie obrotu oryginałem lub egzemplarzami, na których utrwalono dokumentację, a w szczególności wykorzystanie</w:t>
      </w:r>
      <w:r w:rsidR="005C7B2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i udostępnienie dokumentacji </w:t>
      </w:r>
      <w:r w:rsidR="0043081B">
        <w:rPr>
          <w:rFonts w:ascii="Arial" w:hAnsi="Arial" w:cs="Arial"/>
          <w:color w:val="000000"/>
        </w:rPr>
        <w:t>podmiotom zewnętrznym</w:t>
      </w:r>
      <w:r>
        <w:rPr>
          <w:rFonts w:ascii="Arial" w:hAnsi="Arial" w:cs="Arial"/>
          <w:color w:val="000000"/>
        </w:rPr>
        <w:t xml:space="preserve">, </w:t>
      </w:r>
    </w:p>
    <w:p w14:paraId="1FB9A5FE" w14:textId="77777777" w:rsidR="003B78E4" w:rsidRDefault="003B78E4" w:rsidP="003B78E4">
      <w:pPr>
        <w:numPr>
          <w:ilvl w:val="0"/>
          <w:numId w:val="40"/>
        </w:numPr>
        <w:ind w:left="284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zakresie rozpowszechniania dzieła w sposób inny niż określony powyżej.</w:t>
      </w:r>
      <w:r>
        <w:rPr>
          <w:rFonts w:ascii="Arial" w:hAnsi="Arial" w:cs="Arial"/>
        </w:rPr>
        <w:t xml:space="preserve"> </w:t>
      </w:r>
    </w:p>
    <w:p w14:paraId="3021C323" w14:textId="50D84893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Wykonawca zezwala na bezterminowe dokonywanie przez </w:t>
      </w:r>
      <w:r w:rsidR="00AC70BE">
        <w:rPr>
          <w:rFonts w:ascii="Arial" w:hAnsi="Arial" w:cs="Arial"/>
        </w:rPr>
        <w:t xml:space="preserve">Zamawiającego </w:t>
      </w:r>
      <w:r>
        <w:rPr>
          <w:rFonts w:ascii="Arial" w:hAnsi="Arial" w:cs="Arial"/>
        </w:rPr>
        <w:t>modyfikacji i opracowań tej dokumentacji, a także na korzystanie z tych opracowań i rozporządzanie nimi na polach eksploatacji określonych w ust. 3.</w:t>
      </w:r>
    </w:p>
    <w:p w14:paraId="1A47E298" w14:textId="768CE49B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Wykonawca przenosi na </w:t>
      </w:r>
      <w:r w:rsidR="00AC70BE">
        <w:rPr>
          <w:rFonts w:ascii="Arial" w:hAnsi="Arial" w:cs="Arial"/>
        </w:rPr>
        <w:t xml:space="preserve">Zamawiającego </w:t>
      </w:r>
      <w:r>
        <w:rPr>
          <w:rFonts w:ascii="Arial" w:hAnsi="Arial" w:cs="Arial"/>
        </w:rPr>
        <w:t>prawo zezwalania na wykonywanie zależnego prawa autorskiego.</w:t>
      </w:r>
    </w:p>
    <w:p w14:paraId="52CCA2A1" w14:textId="02515084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Z datą określoną w ust. 3 Wykonawca przenosi na </w:t>
      </w:r>
      <w:r w:rsidR="00AC70BE">
        <w:rPr>
          <w:rFonts w:ascii="Arial" w:hAnsi="Arial" w:cs="Arial"/>
        </w:rPr>
        <w:t xml:space="preserve">Zamawiającego </w:t>
      </w:r>
      <w:r>
        <w:rPr>
          <w:rFonts w:ascii="Arial" w:hAnsi="Arial" w:cs="Arial"/>
        </w:rPr>
        <w:t>prawo własności nośników, na których zostaną wyrażone autorskie prawa majątkowe.</w:t>
      </w:r>
    </w:p>
    <w:p w14:paraId="0F87EA49" w14:textId="77777777" w:rsidR="003B78E4" w:rsidRDefault="003B78E4" w:rsidP="003B78E4">
      <w:pPr>
        <w:jc w:val="center"/>
        <w:rPr>
          <w:rFonts w:ascii="Arial" w:hAnsi="Arial" w:cs="Arial"/>
        </w:rPr>
      </w:pPr>
    </w:p>
    <w:p w14:paraId="6C33A64B" w14:textId="7EC65E90" w:rsidR="003B78E4" w:rsidRDefault="003B78E4" w:rsidP="003B78E4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§ </w:t>
      </w:r>
      <w:r w:rsidR="009E585F">
        <w:rPr>
          <w:rFonts w:ascii="Arial" w:hAnsi="Arial" w:cs="Arial"/>
        </w:rPr>
        <w:t>5</w:t>
      </w:r>
    </w:p>
    <w:p w14:paraId="147F78CB" w14:textId="77777777" w:rsidR="003B78E4" w:rsidRDefault="003B78E4" w:rsidP="00AC70BE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Osoby wyznaczone przez Strony do wzajemnej współpracy</w:t>
      </w:r>
    </w:p>
    <w:p w14:paraId="0273830A" w14:textId="7E4C12FF" w:rsidR="00AC70BE" w:rsidRPr="00AC70BE" w:rsidRDefault="003B78E4" w:rsidP="00AC70BE">
      <w:pPr>
        <w:pStyle w:val="Akapitzlist"/>
        <w:numPr>
          <w:ilvl w:val="0"/>
          <w:numId w:val="46"/>
        </w:numPr>
        <w:ind w:left="284"/>
        <w:jc w:val="both"/>
        <w:rPr>
          <w:rFonts w:ascii="Arial" w:hAnsi="Arial" w:cs="Arial"/>
        </w:rPr>
      </w:pPr>
      <w:r w:rsidRPr="00AC70BE">
        <w:rPr>
          <w:rFonts w:ascii="Arial" w:hAnsi="Arial" w:cs="Arial"/>
        </w:rPr>
        <w:t xml:space="preserve">Przedstawicielem Wykonawcy przy realizacji </w:t>
      </w:r>
      <w:r w:rsidR="00FD3245">
        <w:rPr>
          <w:rFonts w:ascii="Arial" w:hAnsi="Arial" w:cs="Arial"/>
        </w:rPr>
        <w:t>Umow</w:t>
      </w:r>
      <w:r w:rsidRPr="00AC70BE">
        <w:rPr>
          <w:rFonts w:ascii="Arial" w:hAnsi="Arial" w:cs="Arial"/>
        </w:rPr>
        <w:t>y będzie:</w:t>
      </w:r>
    </w:p>
    <w:p w14:paraId="7AA0ABF0" w14:textId="691C0744" w:rsidR="00AC70BE" w:rsidRPr="00AC70BE" w:rsidRDefault="003B78E4" w:rsidP="00AC70BE">
      <w:pPr>
        <w:spacing w:after="240"/>
        <w:jc w:val="both"/>
        <w:rPr>
          <w:rFonts w:ascii="Arial" w:hAnsi="Arial" w:cs="Arial"/>
        </w:rPr>
      </w:pPr>
      <w:r w:rsidRPr="00AC70BE">
        <w:rPr>
          <w:rFonts w:ascii="Arial" w:hAnsi="Arial" w:cs="Arial"/>
        </w:rPr>
        <w:t xml:space="preserve"> </w:t>
      </w:r>
      <w:r w:rsidR="005C7B2E" w:rsidRPr="00AC70BE">
        <w:rPr>
          <w:rFonts w:ascii="Arial" w:hAnsi="Arial" w:cs="Arial"/>
        </w:rPr>
        <w:t>……</w:t>
      </w:r>
      <w:r w:rsidR="00AC70BE" w:rsidRPr="00AC70BE">
        <w:rPr>
          <w:rFonts w:ascii="Arial" w:hAnsi="Arial" w:cs="Arial"/>
        </w:rPr>
        <w:t>….</w:t>
      </w:r>
      <w:r w:rsidR="005C7B2E" w:rsidRPr="00AC70BE">
        <w:rPr>
          <w:rFonts w:ascii="Arial" w:hAnsi="Arial" w:cs="Arial"/>
        </w:rPr>
        <w:t>………</w:t>
      </w:r>
      <w:r w:rsidR="00AC70BE">
        <w:rPr>
          <w:rFonts w:ascii="Arial" w:hAnsi="Arial" w:cs="Arial"/>
        </w:rPr>
        <w:t>……………………………………</w:t>
      </w:r>
      <w:r w:rsidR="005C7B2E" w:rsidRPr="00AC70BE">
        <w:rPr>
          <w:rFonts w:ascii="Arial" w:hAnsi="Arial" w:cs="Arial"/>
        </w:rPr>
        <w:t>…..</w:t>
      </w:r>
      <w:r w:rsidRPr="00AC70BE">
        <w:rPr>
          <w:rFonts w:ascii="Arial" w:hAnsi="Arial" w:cs="Arial"/>
        </w:rPr>
        <w:t xml:space="preserve">,                       </w:t>
      </w:r>
    </w:p>
    <w:p w14:paraId="7949CCCC" w14:textId="127A5878" w:rsidR="003B78E4" w:rsidRPr="00AC70BE" w:rsidRDefault="003B78E4" w:rsidP="00AC70BE">
      <w:pPr>
        <w:spacing w:after="240"/>
        <w:jc w:val="both"/>
        <w:rPr>
          <w:rFonts w:ascii="Arial" w:hAnsi="Arial" w:cs="Arial"/>
        </w:rPr>
      </w:pPr>
      <w:r w:rsidRPr="00AC70BE">
        <w:rPr>
          <w:rFonts w:ascii="Arial" w:hAnsi="Arial" w:cs="Arial"/>
        </w:rPr>
        <w:t xml:space="preserve"> e-mail: </w:t>
      </w:r>
      <w:r w:rsidR="005C7B2E" w:rsidRPr="00AC70BE">
        <w:rPr>
          <w:rStyle w:val="Pogrubienie"/>
          <w:rFonts w:ascii="Arial" w:hAnsi="Arial" w:cs="Arial"/>
          <w:b w:val="0"/>
          <w:bCs w:val="0"/>
        </w:rPr>
        <w:t>……………….</w:t>
      </w:r>
      <w:r w:rsidRPr="00AC70BE">
        <w:rPr>
          <w:rFonts w:ascii="Arial" w:hAnsi="Arial" w:cs="Arial"/>
        </w:rPr>
        <w:t xml:space="preserve">, tel. </w:t>
      </w:r>
      <w:r w:rsidR="005C7B2E" w:rsidRPr="00AC70BE">
        <w:rPr>
          <w:rFonts w:ascii="Arial" w:hAnsi="Arial" w:cs="Arial"/>
        </w:rPr>
        <w:t>…………………………</w:t>
      </w:r>
      <w:r w:rsidRPr="00AC70BE">
        <w:rPr>
          <w:rFonts w:ascii="Arial" w:hAnsi="Arial" w:cs="Arial"/>
        </w:rPr>
        <w:t xml:space="preserve">. </w:t>
      </w:r>
    </w:p>
    <w:p w14:paraId="400E3B80" w14:textId="16838668" w:rsidR="00AC70BE" w:rsidRDefault="003B78E4" w:rsidP="00AC70BE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Za uzgodnienia i czynności wynikające lub mogące wyniknąć w związku                               z wykonywaniem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 oraz za nadzór nad jej realizacją ze </w:t>
      </w:r>
      <w:r w:rsidR="000F5D2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trony </w:t>
      </w:r>
      <w:r w:rsidR="0043081B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odpowiada</w:t>
      </w:r>
      <w:r w:rsidR="00AC70BE">
        <w:rPr>
          <w:rFonts w:ascii="Arial" w:hAnsi="Arial" w:cs="Arial"/>
        </w:rPr>
        <w:t>:</w:t>
      </w:r>
      <w:r w:rsidR="009829FE">
        <w:rPr>
          <w:rFonts w:ascii="Arial" w:hAnsi="Arial" w:cs="Arial"/>
        </w:rPr>
        <w:t xml:space="preserve"> ………………………………………………………………………………………</w:t>
      </w:r>
    </w:p>
    <w:p w14:paraId="1F42B223" w14:textId="6C9C0AB9" w:rsidR="003B78E4" w:rsidRDefault="003B78E4" w:rsidP="00AC70BE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8" w:history="1">
        <w:r w:rsidR="00AC70BE" w:rsidRPr="000C7A57">
          <w:rPr>
            <w:rStyle w:val="Hipercze"/>
            <w:rFonts w:ascii="Arial" w:hAnsi="Arial" w:cs="Arial"/>
          </w:rPr>
          <w:t>beata.wojcik@wroclaw.lasy.gov.pl</w:t>
        </w:r>
      </w:hyperlink>
      <w:r w:rsidRPr="005C7B2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tel. </w:t>
      </w:r>
      <w:r w:rsidR="005C7B2E">
        <w:rPr>
          <w:rFonts w:ascii="Arial" w:hAnsi="Arial" w:cs="Arial"/>
        </w:rPr>
        <w:t>+48</w:t>
      </w:r>
      <w:r w:rsidR="00AC70BE">
        <w:rPr>
          <w:rFonts w:ascii="Arial" w:hAnsi="Arial" w:cs="Arial"/>
        </w:rPr>
        <w:t> 693 ………….</w:t>
      </w:r>
      <w:r w:rsidR="005C7B2E">
        <w:rPr>
          <w:rFonts w:ascii="Arial" w:hAnsi="Arial" w:cs="Arial"/>
        </w:rPr>
        <w:t xml:space="preserve"> lub osoba go zastępująca</w:t>
      </w:r>
      <w:r>
        <w:rPr>
          <w:rFonts w:ascii="Arial" w:hAnsi="Arial" w:cs="Arial"/>
        </w:rPr>
        <w:t xml:space="preserve">.  </w:t>
      </w:r>
    </w:p>
    <w:p w14:paraId="5CB89E4A" w14:textId="7F92E9B9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Każdorazowa zmiana wyznaczonych osób każdej ze Stron wymaga formy pisemnej,                    z zastrzeżeniem, że zmiana taka nie wymaga zmiany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y.</w:t>
      </w:r>
    </w:p>
    <w:p w14:paraId="319D51DA" w14:textId="77777777" w:rsidR="003B78E4" w:rsidRDefault="003B78E4" w:rsidP="003B78E4">
      <w:pPr>
        <w:widowControl w:val="0"/>
        <w:jc w:val="center"/>
        <w:rPr>
          <w:rFonts w:ascii="Arial" w:hAnsi="Arial" w:cs="Arial"/>
        </w:rPr>
      </w:pPr>
    </w:p>
    <w:p w14:paraId="7B59F148" w14:textId="3777EF95" w:rsidR="003B78E4" w:rsidRDefault="003B78E4" w:rsidP="003B78E4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§ </w:t>
      </w:r>
      <w:r w:rsidR="009E585F">
        <w:rPr>
          <w:rFonts w:ascii="Arial" w:hAnsi="Arial" w:cs="Arial"/>
        </w:rPr>
        <w:t>6</w:t>
      </w:r>
    </w:p>
    <w:p w14:paraId="448A563C" w14:textId="06294591" w:rsidR="003B78E4" w:rsidRDefault="003B78E4" w:rsidP="00AC70BE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Realizacja i odbiór </w:t>
      </w:r>
      <w:r w:rsidR="00FD324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</w:t>
      </w:r>
    </w:p>
    <w:p w14:paraId="0A1B180A" w14:textId="5DD8FA79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Strony ustalają możliwość wspólnych spotkań i konsultacji przy realizacji </w:t>
      </w:r>
      <w:r w:rsidR="00FD324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 określonego w </w:t>
      </w:r>
      <w:r>
        <w:rPr>
          <w:rFonts w:ascii="Arial" w:hAnsi="Arial" w:cs="Arial"/>
          <w:color w:val="000000"/>
        </w:rPr>
        <w:t xml:space="preserve">§ 1 ust. 1 </w:t>
      </w:r>
      <w:r w:rsidR="00FD3245">
        <w:rPr>
          <w:rFonts w:ascii="Arial" w:hAnsi="Arial" w:cs="Arial"/>
          <w:color w:val="000000"/>
        </w:rPr>
        <w:t>Umow</w:t>
      </w:r>
      <w:r>
        <w:rPr>
          <w:rFonts w:ascii="Arial" w:hAnsi="Arial" w:cs="Arial"/>
          <w:color w:val="000000"/>
        </w:rPr>
        <w:t xml:space="preserve">y. </w:t>
      </w:r>
    </w:p>
    <w:p w14:paraId="4C75DBBF" w14:textId="78D5AC27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Odbiór </w:t>
      </w:r>
      <w:r w:rsidR="00FD324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y, o którym mowa w </w:t>
      </w:r>
      <w:r>
        <w:rPr>
          <w:rFonts w:ascii="Arial" w:hAnsi="Arial" w:cs="Arial"/>
          <w:color w:val="000000"/>
        </w:rPr>
        <w:t xml:space="preserve">§ 1 zostanie potwierdzony podpisanym </w:t>
      </w:r>
      <w:r w:rsidR="0043081B">
        <w:rPr>
          <w:rFonts w:ascii="Arial" w:hAnsi="Arial" w:cs="Arial"/>
          <w:color w:val="000000"/>
        </w:rPr>
        <w:t>bez zastrzeżeń</w:t>
      </w:r>
      <w:r>
        <w:rPr>
          <w:rFonts w:ascii="Arial" w:hAnsi="Arial" w:cs="Arial"/>
          <w:color w:val="000000"/>
        </w:rPr>
        <w:t xml:space="preserve"> protokołem </w:t>
      </w:r>
      <w:r w:rsidR="0043081B">
        <w:rPr>
          <w:rFonts w:ascii="Arial" w:hAnsi="Arial" w:cs="Arial"/>
          <w:color w:val="000000"/>
        </w:rPr>
        <w:t>przekazania dokumentacji</w:t>
      </w:r>
      <w:r>
        <w:rPr>
          <w:rFonts w:ascii="Arial" w:hAnsi="Arial" w:cs="Arial"/>
          <w:color w:val="000000"/>
        </w:rPr>
        <w:t xml:space="preserve">, przy czym odbiór wykonanej </w:t>
      </w:r>
      <w:r w:rsidR="0043081B">
        <w:rPr>
          <w:rFonts w:ascii="Arial" w:hAnsi="Arial" w:cs="Arial"/>
          <w:color w:val="000000"/>
        </w:rPr>
        <w:t xml:space="preserve">dokumentacji </w:t>
      </w:r>
      <w:r>
        <w:rPr>
          <w:rFonts w:ascii="Arial" w:hAnsi="Arial" w:cs="Arial"/>
          <w:color w:val="000000"/>
        </w:rPr>
        <w:t xml:space="preserve">będzie się odbywał w oparciu o zapisy </w:t>
      </w:r>
      <w:r w:rsidR="00FD3245">
        <w:rPr>
          <w:rFonts w:ascii="Arial" w:hAnsi="Arial" w:cs="Arial"/>
          <w:color w:val="000000"/>
        </w:rPr>
        <w:t>Umow</w:t>
      </w:r>
      <w:r>
        <w:rPr>
          <w:rFonts w:ascii="Arial" w:hAnsi="Arial" w:cs="Arial"/>
          <w:color w:val="000000"/>
        </w:rPr>
        <w:t>y oraz ustaleni</w:t>
      </w:r>
      <w:r w:rsidR="00AC70BE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>, o których mowa w ust. 1.</w:t>
      </w:r>
    </w:p>
    <w:p w14:paraId="3D19B1E1" w14:textId="2E736CE7" w:rsidR="0092610C" w:rsidRPr="0027749E" w:rsidRDefault="0092610C" w:rsidP="009261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7749E">
        <w:rPr>
          <w:rFonts w:ascii="Arial" w:hAnsi="Arial" w:cs="Arial"/>
        </w:rPr>
        <w:t xml:space="preserve">. Odbiór </w:t>
      </w:r>
      <w:r w:rsidR="00FD3245">
        <w:rPr>
          <w:rFonts w:ascii="Arial" w:hAnsi="Arial" w:cs="Arial"/>
        </w:rPr>
        <w:t>P</w:t>
      </w:r>
      <w:r w:rsidRPr="0027749E"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 w:rsidRPr="0027749E">
        <w:rPr>
          <w:rFonts w:ascii="Arial" w:hAnsi="Arial" w:cs="Arial"/>
        </w:rPr>
        <w:t xml:space="preserve">y, o którym mowa w § 1 zostanie potwierdzony podpisanym </w:t>
      </w:r>
      <w:r>
        <w:rPr>
          <w:rFonts w:ascii="Arial" w:hAnsi="Arial" w:cs="Arial"/>
        </w:rPr>
        <w:t>przez przedstawiciela Wykonawcy i przedstawiciela</w:t>
      </w:r>
      <w:r w:rsidR="00AC70BE">
        <w:rPr>
          <w:rFonts w:ascii="Arial" w:hAnsi="Arial" w:cs="Arial"/>
        </w:rPr>
        <w:t xml:space="preserve"> Zamawiającego </w:t>
      </w:r>
      <w:r w:rsidRPr="0027749E">
        <w:rPr>
          <w:rFonts w:ascii="Arial" w:hAnsi="Arial" w:cs="Arial"/>
        </w:rPr>
        <w:t xml:space="preserve">protokołem </w:t>
      </w:r>
      <w:r w:rsidR="001D343E">
        <w:rPr>
          <w:rFonts w:ascii="Arial" w:hAnsi="Arial" w:cs="Arial"/>
        </w:rPr>
        <w:t>przekazania dokumentacji</w:t>
      </w:r>
      <w:r>
        <w:rPr>
          <w:rFonts w:ascii="Arial" w:hAnsi="Arial" w:cs="Arial"/>
        </w:rPr>
        <w:t xml:space="preserve"> wg wzoru stanowiącego załącznik nr 3 do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</w:t>
      </w:r>
      <w:r w:rsidRPr="0027749E">
        <w:rPr>
          <w:rFonts w:ascii="Arial" w:hAnsi="Arial" w:cs="Arial"/>
        </w:rPr>
        <w:t>.</w:t>
      </w:r>
    </w:p>
    <w:p w14:paraId="607C1D5B" w14:textId="7D3AD598" w:rsidR="003B78E4" w:rsidRDefault="0092610C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3B78E4">
        <w:rPr>
          <w:rFonts w:ascii="Arial" w:hAnsi="Arial" w:cs="Arial"/>
        </w:rPr>
        <w:t>. Jeżeli w dniu przekazania dokumentacji zostanie stwierdzon</w:t>
      </w:r>
      <w:r w:rsidR="000312B9">
        <w:rPr>
          <w:rFonts w:ascii="Arial" w:hAnsi="Arial" w:cs="Arial"/>
        </w:rPr>
        <w:t xml:space="preserve">y </w:t>
      </w:r>
      <w:r w:rsidR="003B78E4">
        <w:rPr>
          <w:rFonts w:ascii="Arial" w:hAnsi="Arial" w:cs="Arial"/>
        </w:rPr>
        <w:t xml:space="preserve">brak gotowości do odbioru z powodu niezakończenia prac lub ich wadliwego wykonania, to </w:t>
      </w:r>
      <w:r w:rsidR="000312B9">
        <w:rPr>
          <w:rFonts w:ascii="Arial" w:hAnsi="Arial" w:cs="Arial"/>
        </w:rPr>
        <w:t xml:space="preserve">Zamawiający </w:t>
      </w:r>
      <w:r w:rsidR="003B78E4">
        <w:rPr>
          <w:rFonts w:ascii="Arial" w:hAnsi="Arial" w:cs="Arial"/>
        </w:rPr>
        <w:lastRenderedPageBreak/>
        <w:t xml:space="preserve">odmówi </w:t>
      </w:r>
      <w:r w:rsidR="000312B9">
        <w:rPr>
          <w:rFonts w:ascii="Arial" w:hAnsi="Arial" w:cs="Arial"/>
        </w:rPr>
        <w:t xml:space="preserve">jego </w:t>
      </w:r>
      <w:r w:rsidR="003B78E4">
        <w:rPr>
          <w:rFonts w:ascii="Arial" w:hAnsi="Arial" w:cs="Arial"/>
        </w:rPr>
        <w:t xml:space="preserve">odbioru z winy Wykonawcy. Odmowa odbioru </w:t>
      </w:r>
      <w:r w:rsidR="00FD3245">
        <w:rPr>
          <w:rFonts w:ascii="Arial" w:hAnsi="Arial" w:cs="Arial"/>
        </w:rPr>
        <w:t>P</w:t>
      </w:r>
      <w:r w:rsidR="003B78E4"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 w:rsidR="003B78E4">
        <w:rPr>
          <w:rFonts w:ascii="Arial" w:hAnsi="Arial" w:cs="Arial"/>
        </w:rPr>
        <w:t xml:space="preserve">y od Wykonawcy podlega zaprotokołowaniu. W takiej sytuacji Strony ustalają,                                          że </w:t>
      </w:r>
      <w:r w:rsidR="000312B9">
        <w:rPr>
          <w:rFonts w:ascii="Arial" w:hAnsi="Arial" w:cs="Arial"/>
        </w:rPr>
        <w:t xml:space="preserve">Zamawiający </w:t>
      </w:r>
      <w:r w:rsidR="003B78E4">
        <w:rPr>
          <w:rFonts w:ascii="Arial" w:hAnsi="Arial" w:cs="Arial"/>
        </w:rPr>
        <w:t xml:space="preserve">zachowuje prawo do obciążenia Wykonawcy karą </w:t>
      </w:r>
      <w:r w:rsidR="00FD3245">
        <w:rPr>
          <w:rFonts w:ascii="Arial" w:hAnsi="Arial" w:cs="Arial"/>
        </w:rPr>
        <w:t>Umow</w:t>
      </w:r>
      <w:r w:rsidR="003B78E4">
        <w:rPr>
          <w:rFonts w:ascii="Arial" w:hAnsi="Arial" w:cs="Arial"/>
        </w:rPr>
        <w:t xml:space="preserve">ną zgodnie z </w:t>
      </w:r>
      <w:r w:rsidR="003B78E4" w:rsidRPr="00095506">
        <w:rPr>
          <w:rFonts w:ascii="Arial" w:hAnsi="Arial" w:cs="Arial"/>
        </w:rPr>
        <w:t>§ 1</w:t>
      </w:r>
      <w:r w:rsidR="009E585F" w:rsidRPr="00095506">
        <w:rPr>
          <w:rFonts w:ascii="Arial" w:hAnsi="Arial" w:cs="Arial"/>
        </w:rPr>
        <w:t>0</w:t>
      </w:r>
      <w:r w:rsidR="003B78E4" w:rsidRPr="00095506">
        <w:rPr>
          <w:rFonts w:ascii="Arial" w:hAnsi="Arial" w:cs="Arial"/>
        </w:rPr>
        <w:t xml:space="preserve"> ust. 1 pkt 1 </w:t>
      </w:r>
      <w:r w:rsidR="00FD3245">
        <w:rPr>
          <w:rFonts w:ascii="Arial" w:hAnsi="Arial" w:cs="Arial"/>
        </w:rPr>
        <w:t>Umow</w:t>
      </w:r>
      <w:r w:rsidR="003B78E4" w:rsidRPr="00095506">
        <w:rPr>
          <w:rFonts w:ascii="Arial" w:hAnsi="Arial" w:cs="Arial"/>
        </w:rPr>
        <w:t xml:space="preserve">y za przekroczenie terminu realizacji </w:t>
      </w:r>
      <w:r w:rsidR="00FD3245">
        <w:rPr>
          <w:rFonts w:ascii="Arial" w:hAnsi="Arial" w:cs="Arial"/>
        </w:rPr>
        <w:t>P</w:t>
      </w:r>
      <w:r w:rsidR="003B78E4" w:rsidRPr="00095506"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 w:rsidR="003B78E4" w:rsidRPr="00095506">
        <w:rPr>
          <w:rFonts w:ascii="Arial" w:hAnsi="Arial" w:cs="Arial"/>
        </w:rPr>
        <w:t>y, o którym mowa w § 2 ust. 1.</w:t>
      </w:r>
    </w:p>
    <w:p w14:paraId="147F0646" w14:textId="1DF8FE55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Jeżeli </w:t>
      </w:r>
      <w:r w:rsidR="000312B9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w przekazanej </w:t>
      </w:r>
      <w:r w:rsidR="00320674">
        <w:rPr>
          <w:rFonts w:ascii="Arial" w:hAnsi="Arial" w:cs="Arial"/>
        </w:rPr>
        <w:t>dokumentacji</w:t>
      </w:r>
      <w:r>
        <w:rPr>
          <w:rFonts w:ascii="Arial" w:hAnsi="Arial" w:cs="Arial"/>
        </w:rPr>
        <w:t xml:space="preserve"> stwierdzi wady:</w:t>
      </w:r>
    </w:p>
    <w:p w14:paraId="68207994" w14:textId="32D17190" w:rsidR="003B78E4" w:rsidRDefault="000312B9" w:rsidP="003B78E4">
      <w:pPr>
        <w:numPr>
          <w:ilvl w:val="0"/>
          <w:numId w:val="41"/>
        </w:numPr>
        <w:tabs>
          <w:tab w:val="num" w:pos="284"/>
        </w:tabs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B78E4">
        <w:rPr>
          <w:rFonts w:ascii="Arial" w:hAnsi="Arial" w:cs="Arial"/>
        </w:rPr>
        <w:t>możliwe do usunięcia, wówczas</w:t>
      </w:r>
      <w:r>
        <w:rPr>
          <w:rFonts w:ascii="Arial" w:hAnsi="Arial" w:cs="Arial"/>
        </w:rPr>
        <w:t xml:space="preserve"> Zamawiający </w:t>
      </w:r>
      <w:r w:rsidR="003B78E4">
        <w:rPr>
          <w:rFonts w:ascii="Arial" w:hAnsi="Arial" w:cs="Arial"/>
        </w:rPr>
        <w:t xml:space="preserve">może zażądać usunięcia wad, wyznaczając nowy termin. W </w:t>
      </w:r>
      <w:r>
        <w:rPr>
          <w:rFonts w:ascii="Arial" w:hAnsi="Arial" w:cs="Arial"/>
        </w:rPr>
        <w:t xml:space="preserve">przypadku </w:t>
      </w:r>
      <w:r w:rsidR="003B78E4">
        <w:rPr>
          <w:rFonts w:ascii="Arial" w:hAnsi="Arial" w:cs="Arial"/>
        </w:rPr>
        <w:t xml:space="preserve">nieusunięcia wad w wyznaczonym terminie Zamawiający może odstąpić od </w:t>
      </w:r>
      <w:r w:rsidR="00FD3245">
        <w:rPr>
          <w:rFonts w:ascii="Arial" w:hAnsi="Arial" w:cs="Arial"/>
        </w:rPr>
        <w:t>Umow</w:t>
      </w:r>
      <w:r w:rsidR="003B78E4">
        <w:rPr>
          <w:rFonts w:ascii="Arial" w:hAnsi="Arial" w:cs="Arial"/>
        </w:rPr>
        <w:t>y w ciągu 14 dni od upływu wyznaczonego terminu,</w:t>
      </w:r>
    </w:p>
    <w:p w14:paraId="40E50DEA" w14:textId="0F7B7824" w:rsidR="003B78E4" w:rsidRDefault="000312B9" w:rsidP="003B78E4">
      <w:pPr>
        <w:numPr>
          <w:ilvl w:val="0"/>
          <w:numId w:val="41"/>
        </w:numPr>
        <w:tabs>
          <w:tab w:val="num" w:pos="284"/>
        </w:tabs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B78E4">
        <w:rPr>
          <w:rFonts w:ascii="Arial" w:hAnsi="Arial" w:cs="Arial"/>
        </w:rPr>
        <w:t xml:space="preserve">których usunięcie nie jest możliwe, wówczas </w:t>
      </w:r>
      <w:r>
        <w:rPr>
          <w:rFonts w:ascii="Arial" w:hAnsi="Arial" w:cs="Arial"/>
        </w:rPr>
        <w:t>Zamawiający</w:t>
      </w:r>
      <w:r w:rsidR="003B78E4">
        <w:rPr>
          <w:rFonts w:ascii="Arial" w:hAnsi="Arial" w:cs="Arial"/>
        </w:rPr>
        <w:t xml:space="preserve"> według własnego wyboru może:</w:t>
      </w:r>
    </w:p>
    <w:p w14:paraId="2E539A1C" w14:textId="71BA0431" w:rsidR="003B78E4" w:rsidRDefault="003B78E4" w:rsidP="003B78E4">
      <w:p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jeżeli wady umożliwiają wykorzystanie </w:t>
      </w:r>
      <w:r w:rsidR="00320674">
        <w:rPr>
          <w:rFonts w:ascii="Arial" w:hAnsi="Arial" w:cs="Arial"/>
        </w:rPr>
        <w:t>dokumentacji</w:t>
      </w:r>
      <w:r>
        <w:rPr>
          <w:rFonts w:ascii="Arial" w:hAnsi="Arial" w:cs="Arial"/>
        </w:rPr>
        <w:t xml:space="preserve"> lub jej części obniżyć w porozumieniu z Wykonawcą wynagrodzeni</w:t>
      </w:r>
      <w:r w:rsidR="000312B9">
        <w:rPr>
          <w:rFonts w:ascii="Arial" w:hAnsi="Arial" w:cs="Arial"/>
        </w:rPr>
        <w:t xml:space="preserve">e, </w:t>
      </w:r>
      <w:r>
        <w:rPr>
          <w:rFonts w:ascii="Arial" w:hAnsi="Arial" w:cs="Arial"/>
        </w:rPr>
        <w:t xml:space="preserve">odpowiednio do niewykonanej części lub wykonanej należycie, albo jeżeli wady uniemożliwiają wykorzystanie </w:t>
      </w:r>
      <w:r w:rsidR="00320674">
        <w:rPr>
          <w:rFonts w:ascii="Arial" w:hAnsi="Arial" w:cs="Arial"/>
        </w:rPr>
        <w:t xml:space="preserve">dokumentacji </w:t>
      </w:r>
      <w:r>
        <w:rPr>
          <w:rFonts w:ascii="Arial" w:hAnsi="Arial" w:cs="Arial"/>
        </w:rPr>
        <w:t xml:space="preserve">po raz drugi wyznaczyć nowy termin, zachowując prawo do naliczenia Wykonawcy kary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nej zgodnie z § 1</w:t>
      </w:r>
      <w:r w:rsidR="009E585F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ust. 1 pkt 1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 za przekroczenie terminu realizacji </w:t>
      </w:r>
      <w:r w:rsidR="00FD324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y, o którym mowa </w:t>
      </w:r>
      <w:r w:rsidR="00320674">
        <w:rPr>
          <w:rFonts w:ascii="Arial" w:hAnsi="Arial" w:cs="Arial"/>
        </w:rPr>
        <w:t xml:space="preserve">                                 </w:t>
      </w:r>
      <w:r>
        <w:rPr>
          <w:rFonts w:ascii="Arial" w:hAnsi="Arial" w:cs="Arial"/>
        </w:rPr>
        <w:t>w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§ 2 ust. 1,</w:t>
      </w:r>
    </w:p>
    <w:p w14:paraId="584BDE51" w14:textId="10854B14" w:rsidR="003B78E4" w:rsidRDefault="003B78E4" w:rsidP="003B78E4">
      <w:p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w przypadku niewykonania </w:t>
      </w:r>
      <w:r w:rsidR="00FD324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 w nowym wyznaczonym terminie, o którym mowa w lit. a) odstąpić od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 z Wykonawcą w terminie 14 dni od dnia upływu wyznaczonego terminu.</w:t>
      </w:r>
    </w:p>
    <w:p w14:paraId="6929AD6F" w14:textId="77777777" w:rsidR="007908BD" w:rsidRDefault="007908BD" w:rsidP="003B78E4">
      <w:pPr>
        <w:widowControl w:val="0"/>
        <w:jc w:val="center"/>
        <w:rPr>
          <w:rFonts w:ascii="Arial" w:hAnsi="Arial" w:cs="Arial"/>
        </w:rPr>
      </w:pPr>
    </w:p>
    <w:p w14:paraId="7B7C0409" w14:textId="15C703FD" w:rsidR="003B78E4" w:rsidRDefault="003B78E4" w:rsidP="003B78E4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§ </w:t>
      </w:r>
      <w:r w:rsidR="009E585F">
        <w:rPr>
          <w:rFonts w:ascii="Arial" w:hAnsi="Arial" w:cs="Arial"/>
        </w:rPr>
        <w:t>7</w:t>
      </w:r>
    </w:p>
    <w:p w14:paraId="5FB3C6CD" w14:textId="77777777" w:rsidR="003B78E4" w:rsidRDefault="003B78E4" w:rsidP="000312B9">
      <w:pPr>
        <w:pStyle w:val="Nagwek3"/>
        <w:spacing w:before="0"/>
        <w:jc w:val="center"/>
        <w:rPr>
          <w:b w:val="0"/>
          <w:bCs w:val="0"/>
          <w:szCs w:val="24"/>
        </w:rPr>
      </w:pPr>
      <w:r>
        <w:rPr>
          <w:b w:val="0"/>
          <w:szCs w:val="24"/>
        </w:rPr>
        <w:t>Zapłata wynagrodzenia i warunki płatności</w:t>
      </w:r>
    </w:p>
    <w:p w14:paraId="029A0EE4" w14:textId="1C695F84" w:rsidR="00D61CE6" w:rsidRDefault="00D61CE6" w:rsidP="000312B9">
      <w:pPr>
        <w:pStyle w:val="Tekstpodstawowy"/>
        <w:suppressAutoHyphens/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Za należyte wykonanie </w:t>
      </w:r>
      <w:r w:rsidR="00FD324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y, Strony ustalają wynagrodzenie ryczałtowe brutto: …………….. zł. (słownie: ……………… złotych), w tym 23% podatek VAT: ………………. zł, (wartość netto: ……………..zł.), dalej w treści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y: „wynagrodzenie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ne”</w:t>
      </w:r>
      <w:r w:rsidR="000312B9">
        <w:rPr>
          <w:rFonts w:ascii="Arial" w:hAnsi="Arial" w:cs="Arial"/>
        </w:rPr>
        <w:t>.</w:t>
      </w:r>
    </w:p>
    <w:p w14:paraId="6B39EB76" w14:textId="79F1F49C" w:rsidR="00D61CE6" w:rsidRDefault="00D61CE6" w:rsidP="00D61CE6">
      <w:pPr>
        <w:jc w:val="both"/>
        <w:rPr>
          <w:rFonts w:ascii="Arial" w:hAnsi="Arial" w:cs="Arial"/>
        </w:rPr>
      </w:pPr>
      <w:r w:rsidRPr="00E80211">
        <w:rPr>
          <w:rFonts w:ascii="Arial" w:hAnsi="Arial" w:cs="Arial"/>
        </w:rPr>
        <w:t xml:space="preserve">2. Wynagrodzenie </w:t>
      </w:r>
      <w:r w:rsidR="00FD3245">
        <w:rPr>
          <w:rFonts w:ascii="Arial" w:hAnsi="Arial" w:cs="Arial"/>
        </w:rPr>
        <w:t>umow</w:t>
      </w:r>
      <w:r w:rsidRPr="00E80211">
        <w:rPr>
          <w:rFonts w:ascii="Arial" w:hAnsi="Arial" w:cs="Arial"/>
        </w:rPr>
        <w:t xml:space="preserve">ne obejmuje wszystkie koszty, opłaty i zobowiązania pieniężne wynikające z realizacji </w:t>
      </w:r>
      <w:r w:rsidR="00FD3245">
        <w:rPr>
          <w:rFonts w:ascii="Arial" w:hAnsi="Arial" w:cs="Arial"/>
        </w:rPr>
        <w:t>P</w:t>
      </w:r>
      <w:r w:rsidRPr="00E80211"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 w:rsidRPr="00E80211">
        <w:rPr>
          <w:rFonts w:ascii="Arial" w:hAnsi="Arial" w:cs="Arial"/>
        </w:rPr>
        <w:t xml:space="preserve">y, również te, których konieczność można było przewidzieć na podstawie obowiązujących przepisów, niezbędne do całkowitej realizacji </w:t>
      </w:r>
      <w:r w:rsidR="00FD3245">
        <w:rPr>
          <w:rFonts w:ascii="Arial" w:hAnsi="Arial" w:cs="Arial"/>
        </w:rPr>
        <w:t>P</w:t>
      </w:r>
      <w:r w:rsidRPr="00E80211"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 w:rsidRPr="00E80211">
        <w:rPr>
          <w:rFonts w:ascii="Arial" w:hAnsi="Arial" w:cs="Arial"/>
        </w:rPr>
        <w:t>y. Wykonawca nie jest uprawniony do żądania odrębnie zwrotu poniesionych wydatków lub podwyższenia wynagrodzenia.</w:t>
      </w:r>
    </w:p>
    <w:p w14:paraId="251E10B6" w14:textId="5158CF12" w:rsidR="00D61CE6" w:rsidRDefault="00134247" w:rsidP="00D61C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D61CE6">
        <w:rPr>
          <w:rFonts w:ascii="Arial" w:hAnsi="Arial" w:cs="Arial"/>
        </w:rPr>
        <w:t xml:space="preserve">. Zapłata należności nastąpi przelewem w terminie </w:t>
      </w:r>
      <w:r w:rsidR="000312B9">
        <w:rPr>
          <w:rFonts w:ascii="Arial" w:hAnsi="Arial" w:cs="Arial"/>
        </w:rPr>
        <w:t>14</w:t>
      </w:r>
      <w:r w:rsidR="00D61CE6">
        <w:rPr>
          <w:rFonts w:ascii="Arial" w:hAnsi="Arial" w:cs="Arial"/>
        </w:rPr>
        <w:t xml:space="preserve"> dni </w:t>
      </w:r>
      <w:r w:rsidR="000312B9">
        <w:rPr>
          <w:rFonts w:ascii="Arial" w:hAnsi="Arial" w:cs="Arial"/>
        </w:rPr>
        <w:t xml:space="preserve">od </w:t>
      </w:r>
      <w:r w:rsidR="000312B9" w:rsidRPr="000312B9">
        <w:rPr>
          <w:rFonts w:ascii="Arial" w:hAnsi="Arial" w:cs="Arial"/>
        </w:rPr>
        <w:t>dnia doręczenia</w:t>
      </w:r>
      <w:r w:rsidR="000312B9">
        <w:rPr>
          <w:rFonts w:ascii="Arial" w:hAnsi="Arial" w:cs="Arial"/>
        </w:rPr>
        <w:t xml:space="preserve"> </w:t>
      </w:r>
      <w:r w:rsidR="00D61CE6">
        <w:rPr>
          <w:rFonts w:ascii="Arial" w:hAnsi="Arial" w:cs="Arial"/>
        </w:rPr>
        <w:t xml:space="preserve">przez Wykonawcę </w:t>
      </w:r>
      <w:r w:rsidR="000312B9">
        <w:rPr>
          <w:rFonts w:ascii="Arial" w:hAnsi="Arial" w:cs="Arial"/>
        </w:rPr>
        <w:t xml:space="preserve">prawidłowo wystawionej </w:t>
      </w:r>
      <w:r w:rsidR="00D61CE6">
        <w:rPr>
          <w:rFonts w:ascii="Arial" w:hAnsi="Arial" w:cs="Arial"/>
        </w:rPr>
        <w:t>faktury VAT</w:t>
      </w:r>
      <w:r w:rsidR="000312B9">
        <w:rPr>
          <w:rFonts w:ascii="Arial" w:hAnsi="Arial" w:cs="Arial"/>
        </w:rPr>
        <w:t>,</w:t>
      </w:r>
      <w:r w:rsidR="00D61CE6">
        <w:rPr>
          <w:rFonts w:ascii="Arial" w:hAnsi="Arial" w:cs="Arial"/>
        </w:rPr>
        <w:t xml:space="preserve"> na konto Wykonawcy podane na fakturze. Podstawę wystawienia faktury VAT przez Wykonawcę stanowić będzie protokół </w:t>
      </w:r>
      <w:r w:rsidR="0092610C">
        <w:rPr>
          <w:rFonts w:ascii="Arial" w:hAnsi="Arial" w:cs="Arial"/>
        </w:rPr>
        <w:t>przekazania dokumentacji</w:t>
      </w:r>
      <w:r w:rsidR="00D61CE6">
        <w:rPr>
          <w:rFonts w:ascii="Arial" w:hAnsi="Arial" w:cs="Arial"/>
        </w:rPr>
        <w:t xml:space="preserve"> podpisany przez Wykonawcę i przedstawiciela </w:t>
      </w:r>
      <w:r w:rsidR="000312B9">
        <w:rPr>
          <w:rFonts w:ascii="Arial" w:hAnsi="Arial" w:cs="Arial"/>
        </w:rPr>
        <w:t xml:space="preserve">Zamawiającego </w:t>
      </w:r>
      <w:r w:rsidR="00D61CE6">
        <w:rPr>
          <w:rFonts w:ascii="Arial" w:hAnsi="Arial" w:cs="Arial"/>
        </w:rPr>
        <w:t xml:space="preserve">bez zastrzeżeń. </w:t>
      </w:r>
    </w:p>
    <w:p w14:paraId="0D73CF4A" w14:textId="0B0CA06B" w:rsidR="00D61CE6" w:rsidRDefault="00134247" w:rsidP="00D61C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D61CE6">
        <w:rPr>
          <w:rFonts w:ascii="Arial" w:hAnsi="Arial" w:cs="Arial"/>
        </w:rPr>
        <w:t xml:space="preserve">. Za chwilę wykonania pełnego zakresu </w:t>
      </w:r>
      <w:r>
        <w:rPr>
          <w:rFonts w:ascii="Arial" w:hAnsi="Arial" w:cs="Arial"/>
        </w:rPr>
        <w:t>usługi</w:t>
      </w:r>
      <w:r w:rsidR="00D61CE6">
        <w:rPr>
          <w:rFonts w:ascii="Arial" w:hAnsi="Arial" w:cs="Arial"/>
        </w:rPr>
        <w:t xml:space="preserve"> przez Wykonawcę, ustala się datę sporządzenia protok</w:t>
      </w:r>
      <w:r w:rsidR="009E01A8">
        <w:rPr>
          <w:rFonts w:ascii="Arial" w:hAnsi="Arial" w:cs="Arial"/>
        </w:rPr>
        <w:t>o</w:t>
      </w:r>
      <w:r w:rsidR="00D61CE6">
        <w:rPr>
          <w:rFonts w:ascii="Arial" w:hAnsi="Arial" w:cs="Arial"/>
        </w:rPr>
        <w:t xml:space="preserve">łu </w:t>
      </w:r>
      <w:r w:rsidR="0092610C">
        <w:rPr>
          <w:rFonts w:ascii="Arial" w:hAnsi="Arial" w:cs="Arial"/>
        </w:rPr>
        <w:t>przekazania dokumentacji</w:t>
      </w:r>
      <w:r w:rsidR="00D61CE6">
        <w:rPr>
          <w:rFonts w:ascii="Arial" w:hAnsi="Arial" w:cs="Arial"/>
        </w:rPr>
        <w:t>.</w:t>
      </w:r>
    </w:p>
    <w:p w14:paraId="7EE27CE8" w14:textId="7BB7321F" w:rsidR="00D61CE6" w:rsidRDefault="0020066A" w:rsidP="00D61C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D61CE6">
        <w:rPr>
          <w:rFonts w:ascii="Arial" w:hAnsi="Arial" w:cs="Arial"/>
        </w:rPr>
        <w:t xml:space="preserve">. Strony przyjmują zasadę, że w przypadku ustawowej zmiany podatku VAT w trakcie realizacji </w:t>
      </w:r>
      <w:r w:rsidR="00FD3245">
        <w:rPr>
          <w:rFonts w:ascii="Arial" w:hAnsi="Arial" w:cs="Arial"/>
        </w:rPr>
        <w:t>Umow</w:t>
      </w:r>
      <w:r w:rsidR="00D61CE6">
        <w:rPr>
          <w:rFonts w:ascii="Arial" w:hAnsi="Arial" w:cs="Arial"/>
        </w:rPr>
        <w:t xml:space="preserve">y, podatek naliczony zostanie do wynagrodzenia </w:t>
      </w:r>
      <w:r w:rsidR="00FD3245">
        <w:rPr>
          <w:rFonts w:ascii="Arial" w:hAnsi="Arial" w:cs="Arial"/>
        </w:rPr>
        <w:t>umow</w:t>
      </w:r>
      <w:r w:rsidR="00D61CE6">
        <w:rPr>
          <w:rFonts w:ascii="Arial" w:hAnsi="Arial" w:cs="Arial"/>
        </w:rPr>
        <w:t>nego netto,                              wskazanego w fakturze VAT, zgodnie z obowiązującym prawem w dniu wystawienia faktury.</w:t>
      </w:r>
    </w:p>
    <w:p w14:paraId="51DEBAFA" w14:textId="0A81B623" w:rsidR="00D61CE6" w:rsidRDefault="0020066A" w:rsidP="00D61C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6</w:t>
      </w:r>
      <w:r w:rsidR="00D61CE6">
        <w:rPr>
          <w:rFonts w:ascii="Arial" w:hAnsi="Arial" w:cs="Arial"/>
        </w:rPr>
        <w:t>. Strony</w:t>
      </w:r>
      <w:r w:rsidR="00EC4271">
        <w:rPr>
          <w:rFonts w:ascii="Arial" w:hAnsi="Arial" w:cs="Arial"/>
        </w:rPr>
        <w:t xml:space="preserve"> zgodnie oświadczają, że</w:t>
      </w:r>
      <w:r w:rsidR="00D61CE6">
        <w:rPr>
          <w:rFonts w:ascii="Arial" w:hAnsi="Arial" w:cs="Arial"/>
        </w:rPr>
        <w:t xml:space="preserve"> </w:t>
      </w:r>
      <w:r w:rsidR="00EC4271">
        <w:rPr>
          <w:rFonts w:ascii="Arial" w:hAnsi="Arial" w:cs="Arial"/>
        </w:rPr>
        <w:t>z</w:t>
      </w:r>
      <w:r w:rsidR="00EC4271" w:rsidRPr="00EC4271">
        <w:rPr>
          <w:rFonts w:ascii="Arial" w:hAnsi="Arial" w:cs="Arial"/>
        </w:rPr>
        <w:t xml:space="preserve">a dzień dokonania płatności przyjmuje się dzień obciążenia rachunku bankowego </w:t>
      </w:r>
      <w:r w:rsidR="00EC4271">
        <w:rPr>
          <w:rFonts w:ascii="Arial" w:hAnsi="Arial" w:cs="Arial"/>
        </w:rPr>
        <w:t>Zamawiającego</w:t>
      </w:r>
      <w:r w:rsidR="00EC4271" w:rsidRPr="00EC4271">
        <w:rPr>
          <w:rFonts w:ascii="Arial" w:hAnsi="Arial" w:cs="Arial"/>
        </w:rPr>
        <w:t>.</w:t>
      </w:r>
    </w:p>
    <w:p w14:paraId="06B9B050" w14:textId="06E2B61A" w:rsidR="004B2F5D" w:rsidRPr="00224727" w:rsidRDefault="0020066A" w:rsidP="004B2F5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D61CE6">
        <w:rPr>
          <w:rFonts w:ascii="Arial" w:hAnsi="Arial" w:cs="Arial"/>
        </w:rPr>
        <w:t xml:space="preserve">. Zamawiający nie wyraża zgody na przeniesienie przez Wykonawcę wierzytelności wynikających z niniejszej </w:t>
      </w:r>
      <w:r w:rsidR="00FD3245">
        <w:rPr>
          <w:rFonts w:ascii="Arial" w:hAnsi="Arial" w:cs="Arial"/>
        </w:rPr>
        <w:t>Umow</w:t>
      </w:r>
      <w:r w:rsidR="00D61CE6">
        <w:rPr>
          <w:rFonts w:ascii="Arial" w:hAnsi="Arial" w:cs="Arial"/>
        </w:rPr>
        <w:t>y na osoby trzecie.</w:t>
      </w:r>
    </w:p>
    <w:p w14:paraId="466C01C9" w14:textId="77777777" w:rsidR="00D61CE6" w:rsidRDefault="00D61CE6" w:rsidP="00D61CE6">
      <w:pPr>
        <w:jc w:val="both"/>
        <w:rPr>
          <w:rFonts w:ascii="Arial" w:hAnsi="Arial" w:cs="Arial"/>
        </w:rPr>
      </w:pPr>
    </w:p>
    <w:p w14:paraId="442C360B" w14:textId="458C9162" w:rsidR="003B78E4" w:rsidRDefault="003B78E4" w:rsidP="003B78E4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§ </w:t>
      </w:r>
      <w:r w:rsidR="009E585F">
        <w:rPr>
          <w:rFonts w:ascii="Arial" w:hAnsi="Arial" w:cs="Arial"/>
        </w:rPr>
        <w:t>8</w:t>
      </w:r>
    </w:p>
    <w:p w14:paraId="6F2213DE" w14:textId="77777777" w:rsidR="003B78E4" w:rsidRDefault="003B78E4" w:rsidP="00EC4271">
      <w:pPr>
        <w:widowControl w:val="0"/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Rękojmia za wady</w:t>
      </w:r>
    </w:p>
    <w:p w14:paraId="09611D9E" w14:textId="77777777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 Strony przedłużają ochronę z tytułu rękojmi za wady określoną w dziale II tytułu IX księgi trzeciej Kodeksu cywilnego. Termin okresu rękojmi za wady będzie liczony od dnia następnego od podpisania protokołu odbioru bez zastrzeżeń ze strony Zamawiającego.</w:t>
      </w:r>
    </w:p>
    <w:p w14:paraId="6DB9F483" w14:textId="3344003E" w:rsidR="003B78E4" w:rsidRDefault="003B78E4" w:rsidP="0020066A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Wykonawca w okresie rękojmi zobowiązuje się do wprowadzenia wymaganych poprawek i uzupełnień do wykonanej </w:t>
      </w:r>
      <w:r w:rsidR="00613963">
        <w:rPr>
          <w:rFonts w:ascii="Arial" w:hAnsi="Arial" w:cs="Arial"/>
        </w:rPr>
        <w:t xml:space="preserve">dokumentacji </w:t>
      </w:r>
      <w:r>
        <w:rPr>
          <w:rFonts w:ascii="Arial" w:hAnsi="Arial" w:cs="Arial"/>
        </w:rPr>
        <w:t xml:space="preserve">w terminie 14 dni roboczych od wezwania przez </w:t>
      </w:r>
      <w:r w:rsidR="00111176">
        <w:rPr>
          <w:rFonts w:ascii="Arial" w:hAnsi="Arial" w:cs="Arial"/>
        </w:rPr>
        <w:t>Zamawiającego</w:t>
      </w:r>
      <w:r>
        <w:rPr>
          <w:rFonts w:ascii="Arial" w:hAnsi="Arial" w:cs="Arial"/>
        </w:rPr>
        <w:t>.</w:t>
      </w:r>
    </w:p>
    <w:p w14:paraId="47A64A39" w14:textId="3396F703" w:rsidR="003B78E4" w:rsidRDefault="003B78E4" w:rsidP="003B78E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</w:t>
      </w:r>
      <w:r w:rsidR="009E585F">
        <w:rPr>
          <w:rFonts w:ascii="Arial" w:hAnsi="Arial" w:cs="Arial"/>
        </w:rPr>
        <w:t>9</w:t>
      </w:r>
    </w:p>
    <w:p w14:paraId="517A49C4" w14:textId="77777777" w:rsidR="003B78E4" w:rsidRDefault="003B78E4" w:rsidP="00EC4271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Gwarancja</w:t>
      </w:r>
    </w:p>
    <w:p w14:paraId="5B6CD4F8" w14:textId="47FE8B80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Wykonawca udziela </w:t>
      </w:r>
      <w:r w:rsidR="00111176">
        <w:rPr>
          <w:rFonts w:ascii="Arial" w:hAnsi="Arial" w:cs="Arial"/>
        </w:rPr>
        <w:t>Zamawiającemu</w:t>
      </w:r>
      <w:r>
        <w:rPr>
          <w:rFonts w:ascii="Arial" w:hAnsi="Arial" w:cs="Arial"/>
        </w:rPr>
        <w:t xml:space="preserve"> nieodpłatnej gwarancji jakości na przedmiot zmówienia  na okres 12 miesięcy liczony  od daty podpisania protokołu </w:t>
      </w:r>
      <w:r w:rsidR="009E585F">
        <w:rPr>
          <w:rFonts w:ascii="Arial" w:hAnsi="Arial" w:cs="Arial"/>
        </w:rPr>
        <w:t>przekazania</w:t>
      </w:r>
      <w:r>
        <w:rPr>
          <w:rFonts w:ascii="Arial" w:hAnsi="Arial" w:cs="Arial"/>
        </w:rPr>
        <w:t xml:space="preserve"> wykonanego </w:t>
      </w:r>
      <w:r w:rsidR="00FD324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y, niezawierającego w swojej treści zastrzeżeń ze strony </w:t>
      </w:r>
      <w:r w:rsidR="00111176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. </w:t>
      </w:r>
    </w:p>
    <w:p w14:paraId="79331617" w14:textId="77777777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Gwarancja obejmuje: </w:t>
      </w:r>
    </w:p>
    <w:p w14:paraId="37E3750E" w14:textId="2A6E68CA" w:rsidR="003B78E4" w:rsidRDefault="003B78E4" w:rsidP="003B78E4">
      <w:pPr>
        <w:pStyle w:val="Akapitzlist"/>
        <w:numPr>
          <w:ilvl w:val="0"/>
          <w:numId w:val="42"/>
        </w:numPr>
        <w:spacing w:after="0" w:line="240" w:lineRule="auto"/>
        <w:ind w:left="284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materiały opisowe i kartograficzne w zakresie jakości i trwałości </w:t>
      </w:r>
      <w:r>
        <w:rPr>
          <w:rFonts w:ascii="Arial" w:hAnsi="Arial" w:cs="Arial"/>
          <w:sz w:val="24"/>
          <w:szCs w:val="24"/>
        </w:rPr>
        <w:br/>
        <w:t xml:space="preserve">wykonania, </w:t>
      </w:r>
    </w:p>
    <w:p w14:paraId="2C0E67F0" w14:textId="77777777" w:rsidR="003B78E4" w:rsidRDefault="003B78E4" w:rsidP="003B78E4">
      <w:pPr>
        <w:pStyle w:val="Akapitzlist"/>
        <w:numPr>
          <w:ilvl w:val="0"/>
          <w:numId w:val="42"/>
        </w:numPr>
        <w:spacing w:after="0" w:line="240" w:lineRule="auto"/>
        <w:ind w:left="284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odpowiedzialność z tytułu wad w części opisowej i kartograficznej. </w:t>
      </w:r>
    </w:p>
    <w:p w14:paraId="3FB63176" w14:textId="36A51963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W ramach gwarancji Wykonawca zobowiązuje się, iż w ciągu 30 dni od daty pisemnego zgłoszenia przez </w:t>
      </w:r>
      <w:r w:rsidR="00111176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, dokona poprawy lub wymiany materiałów opisowych lub kartograficznych z tytułu ujawnionych wad. </w:t>
      </w:r>
    </w:p>
    <w:p w14:paraId="4B945C73" w14:textId="60A5F7EC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Wykonawca odpowiada za wady w wykonaniu </w:t>
      </w:r>
      <w:r w:rsidR="00FD324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 również po </w:t>
      </w:r>
      <w:r>
        <w:rPr>
          <w:rFonts w:ascii="Arial" w:hAnsi="Arial" w:cs="Arial"/>
        </w:rPr>
        <w:br/>
        <w:t xml:space="preserve">okresie gwarancji jakości, jeżeli </w:t>
      </w:r>
      <w:r w:rsidR="00111176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zawiadomi Wykonawcę o wadzie przed upływem okresu gwarancji jakości. </w:t>
      </w:r>
    </w:p>
    <w:p w14:paraId="15AB86CA" w14:textId="77777777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Zamawiający ma prawo dochodzić uprawnień z tytułu rękojmi za wady, niezależnie </w:t>
      </w:r>
      <w:r>
        <w:rPr>
          <w:rFonts w:ascii="Arial" w:hAnsi="Arial" w:cs="Arial"/>
        </w:rPr>
        <w:br/>
        <w:t>od uprawnień wynikających z gwarancji jakości.</w:t>
      </w:r>
    </w:p>
    <w:p w14:paraId="705EB325" w14:textId="0BA93EDF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Jeżeli Wykonawca nie usunie wad w terminie 14 dni po upływie terminu, o którym mowa ust. 3, bądź po upływie terminu wyznaczonego przez </w:t>
      </w:r>
      <w:r w:rsidR="00111176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na ich usunięcie, to Zamawiającemu przysługuje prawo usunięcie wad przy pomocy innego podmiotu na koszt i ryzyko Wykonawcy bez utraty praw wynikających z rękojmi                           i gwarancji. </w:t>
      </w:r>
    </w:p>
    <w:p w14:paraId="7C0B8262" w14:textId="77777777" w:rsidR="003B78E4" w:rsidRDefault="003B78E4" w:rsidP="003B78E4">
      <w:pPr>
        <w:widowControl w:val="0"/>
        <w:jc w:val="center"/>
        <w:rPr>
          <w:rFonts w:ascii="Arial" w:hAnsi="Arial" w:cs="Arial"/>
        </w:rPr>
      </w:pPr>
    </w:p>
    <w:p w14:paraId="6095D1D3" w14:textId="008B2B69" w:rsidR="003B78E4" w:rsidRDefault="003B78E4" w:rsidP="003B78E4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</w:t>
      </w:r>
      <w:r w:rsidR="00095506">
        <w:rPr>
          <w:rFonts w:ascii="Arial" w:hAnsi="Arial" w:cs="Arial"/>
        </w:rPr>
        <w:t>0</w:t>
      </w:r>
    </w:p>
    <w:p w14:paraId="6E9F7EF7" w14:textId="3E86C842" w:rsidR="003B78E4" w:rsidRDefault="003B78E4" w:rsidP="00111176">
      <w:pPr>
        <w:widowControl w:val="0"/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Kary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ne</w:t>
      </w:r>
    </w:p>
    <w:p w14:paraId="77D6B879" w14:textId="1D5E418D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 Wykonawca jest zobowiązan</w:t>
      </w:r>
      <w:r w:rsidR="00131F17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do zapłaty na rzecz </w:t>
      </w:r>
      <w:r w:rsidR="00111176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kar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nych w następujących przypadkach:</w:t>
      </w:r>
    </w:p>
    <w:p w14:paraId="036FE5C8" w14:textId="7B6EF738" w:rsidR="003B78E4" w:rsidRDefault="003B78E4" w:rsidP="003B78E4">
      <w:pPr>
        <w:numPr>
          <w:ilvl w:val="0"/>
          <w:numId w:val="21"/>
        </w:numPr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</w:t>
      </w:r>
      <w:r w:rsidR="00131F17">
        <w:rPr>
          <w:rFonts w:ascii="Arial" w:hAnsi="Arial" w:cs="Arial"/>
        </w:rPr>
        <w:t xml:space="preserve"> zwłokę </w:t>
      </w:r>
      <w:r>
        <w:rPr>
          <w:rFonts w:ascii="Arial" w:hAnsi="Arial" w:cs="Arial"/>
        </w:rPr>
        <w:t xml:space="preserve">w wykonaniu </w:t>
      </w:r>
      <w:r w:rsidR="009829FE">
        <w:rPr>
          <w:rFonts w:ascii="Arial" w:hAnsi="Arial" w:cs="Arial"/>
        </w:rPr>
        <w:t>P</w:t>
      </w:r>
      <w:r w:rsidR="009E585F">
        <w:rPr>
          <w:rFonts w:ascii="Arial" w:hAnsi="Arial" w:cs="Arial"/>
        </w:rPr>
        <w:t xml:space="preserve">rzedmiotu </w:t>
      </w:r>
      <w:r w:rsidR="009829FE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- w wysokości 1% wartości wynagrodzenia brutto określonego w § </w:t>
      </w:r>
      <w:r w:rsidR="009E585F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ust. 1 za każdy rozpoczęty dzień</w:t>
      </w:r>
      <w:r w:rsidR="00131F17">
        <w:rPr>
          <w:rFonts w:ascii="Arial" w:hAnsi="Arial" w:cs="Arial"/>
        </w:rPr>
        <w:t xml:space="preserve"> zwłoki</w:t>
      </w:r>
      <w:r>
        <w:rPr>
          <w:rFonts w:ascii="Arial" w:hAnsi="Arial" w:cs="Arial"/>
        </w:rPr>
        <w:t xml:space="preserve"> w odniesieniu do terminu określonego w § 2 ust. 1 niniejszej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y,</w:t>
      </w:r>
    </w:p>
    <w:p w14:paraId="76CEEBD1" w14:textId="437EE2D3" w:rsidR="003B78E4" w:rsidRDefault="003B78E4" w:rsidP="003B78E4">
      <w:pPr>
        <w:numPr>
          <w:ilvl w:val="0"/>
          <w:numId w:val="21"/>
        </w:numPr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 </w:t>
      </w:r>
      <w:r w:rsidR="00131F17">
        <w:rPr>
          <w:rFonts w:ascii="Arial" w:hAnsi="Arial" w:cs="Arial"/>
        </w:rPr>
        <w:t xml:space="preserve">zwłokę </w:t>
      </w:r>
      <w:r>
        <w:rPr>
          <w:rFonts w:ascii="Arial" w:hAnsi="Arial" w:cs="Arial"/>
        </w:rPr>
        <w:t xml:space="preserve">w usunięciu wad projektu - w wysokości 2% wartości wynagrodzenia brutto określonego w § </w:t>
      </w:r>
      <w:r w:rsidR="009E585F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ust. 1 za każdy rozpoczęty dzień opóźnienia, liczony od dnia wyznaczonego przez </w:t>
      </w:r>
      <w:r w:rsidR="00111176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na usunięcie wad,</w:t>
      </w:r>
    </w:p>
    <w:p w14:paraId="6BC95949" w14:textId="3B3AEF90" w:rsidR="003B78E4" w:rsidRDefault="003B78E4" w:rsidP="003B78E4">
      <w:pPr>
        <w:numPr>
          <w:ilvl w:val="0"/>
          <w:numId w:val="21"/>
        </w:numPr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odstąpienie od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 przez </w:t>
      </w:r>
      <w:r w:rsidR="00111176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z przyczyn leżących po stronie </w:t>
      </w:r>
      <w:r w:rsidR="009E01A8">
        <w:rPr>
          <w:rFonts w:ascii="Arial" w:hAnsi="Arial" w:cs="Arial"/>
        </w:rPr>
        <w:t>Wykonawcy</w:t>
      </w:r>
      <w:r>
        <w:rPr>
          <w:rFonts w:ascii="Arial" w:hAnsi="Arial" w:cs="Arial"/>
        </w:rPr>
        <w:t xml:space="preserve"> w wysokości 10% wartości wynagrodzenia brutto określonego w § </w:t>
      </w:r>
      <w:r w:rsidR="009E585F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ust. 1 niniejszej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y. </w:t>
      </w:r>
    </w:p>
    <w:p w14:paraId="267344D3" w14:textId="7382AAD1" w:rsidR="003B78E4" w:rsidRDefault="003B78E4" w:rsidP="003B78E4">
      <w:pPr>
        <w:numPr>
          <w:ilvl w:val="0"/>
          <w:numId w:val="21"/>
        </w:numPr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odstąpienie od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 przez </w:t>
      </w:r>
      <w:r w:rsidR="009E585F">
        <w:rPr>
          <w:rFonts w:ascii="Arial" w:hAnsi="Arial" w:cs="Arial"/>
        </w:rPr>
        <w:t>Wykonawcę</w:t>
      </w:r>
      <w:r>
        <w:rPr>
          <w:rFonts w:ascii="Arial" w:hAnsi="Arial" w:cs="Arial"/>
        </w:rPr>
        <w:t xml:space="preserve"> z przyczyn leżących po j</w:t>
      </w:r>
      <w:r w:rsidR="009E01A8">
        <w:rPr>
          <w:rFonts w:ascii="Arial" w:hAnsi="Arial" w:cs="Arial"/>
        </w:rPr>
        <w:t xml:space="preserve">ego </w:t>
      </w:r>
      <w:r>
        <w:rPr>
          <w:rFonts w:ascii="Arial" w:hAnsi="Arial" w:cs="Arial"/>
        </w:rPr>
        <w:t xml:space="preserve">stronie w wysokości 10% wartości wynagrodzenia brutto określonego w § </w:t>
      </w:r>
      <w:r w:rsidR="009E585F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ust. 1 niniejszej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y. </w:t>
      </w:r>
    </w:p>
    <w:p w14:paraId="2F241D82" w14:textId="13446790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11176">
        <w:rPr>
          <w:rFonts w:ascii="Arial" w:hAnsi="Arial" w:cs="Arial"/>
        </w:rPr>
        <w:t>Zamawiającemu</w:t>
      </w:r>
      <w:r>
        <w:rPr>
          <w:rFonts w:ascii="Arial" w:hAnsi="Arial" w:cs="Arial"/>
        </w:rPr>
        <w:t xml:space="preserve"> przysługuje uprawnienie do dochodzenia na zasadach ogólnych odszkodowania przewyższającego wysokość naliczonych kar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nych, o których mowa w ust. 1.</w:t>
      </w:r>
    </w:p>
    <w:p w14:paraId="1EDE7B5E" w14:textId="5AA3A102" w:rsidR="001D343E" w:rsidRDefault="003B78E4" w:rsidP="002006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Kary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ne będą płatne w terminie do 7 dni od daty otrzymania przez Wykonawcę wezwania do ich zapłaty, przy czym strony zgodnie oświadczają, że </w:t>
      </w:r>
      <w:r w:rsidR="00111176">
        <w:rPr>
          <w:rFonts w:ascii="Arial" w:hAnsi="Arial" w:cs="Arial"/>
        </w:rPr>
        <w:t>Zamawiaj</w:t>
      </w:r>
      <w:r w:rsidR="009E01A8">
        <w:rPr>
          <w:rFonts w:ascii="Arial" w:hAnsi="Arial" w:cs="Arial"/>
        </w:rPr>
        <w:t>ą</w:t>
      </w:r>
      <w:r w:rsidR="00111176">
        <w:rPr>
          <w:rFonts w:ascii="Arial" w:hAnsi="Arial" w:cs="Arial"/>
        </w:rPr>
        <w:t>cy</w:t>
      </w:r>
      <w:r w:rsidR="008A09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ma prawo potrącenia wszelkich kar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nych z należnej do zapłaty faktury Wykonawcy.</w:t>
      </w:r>
    </w:p>
    <w:p w14:paraId="33C57AAC" w14:textId="77777777" w:rsidR="001D343E" w:rsidRDefault="001D343E" w:rsidP="003B78E4">
      <w:pPr>
        <w:widowControl w:val="0"/>
        <w:jc w:val="center"/>
        <w:rPr>
          <w:rFonts w:ascii="Arial" w:hAnsi="Arial" w:cs="Arial"/>
        </w:rPr>
      </w:pPr>
    </w:p>
    <w:p w14:paraId="04DFE183" w14:textId="29557590" w:rsidR="003B78E4" w:rsidRDefault="003B78E4" w:rsidP="003B78E4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</w:t>
      </w:r>
      <w:r w:rsidR="00AB6D61">
        <w:rPr>
          <w:rFonts w:ascii="Arial" w:hAnsi="Arial" w:cs="Arial"/>
        </w:rPr>
        <w:t>1</w:t>
      </w:r>
    </w:p>
    <w:p w14:paraId="67D7BFE1" w14:textId="77777777" w:rsidR="008D59BA" w:rsidRPr="006559F0" w:rsidRDefault="008D59BA" w:rsidP="00402204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Postanowienia końcowe</w:t>
      </w:r>
    </w:p>
    <w:p w14:paraId="5AE904C3" w14:textId="3A32A98A" w:rsidR="008D59BA" w:rsidRPr="006559F0" w:rsidRDefault="008D59BA" w:rsidP="008D59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6559F0">
        <w:rPr>
          <w:rFonts w:ascii="Arial" w:hAnsi="Arial" w:cs="Arial"/>
        </w:rPr>
        <w:t xml:space="preserve">W sprawach nieuregulowanych niniejszą </w:t>
      </w:r>
      <w:r w:rsidR="00FD3245">
        <w:rPr>
          <w:rFonts w:ascii="Arial" w:hAnsi="Arial" w:cs="Arial"/>
        </w:rPr>
        <w:t>Umow</w:t>
      </w:r>
      <w:r w:rsidRPr="006559F0">
        <w:rPr>
          <w:rFonts w:ascii="Arial" w:hAnsi="Arial" w:cs="Arial"/>
        </w:rPr>
        <w:t>ą mają zastosowanie przepisy Kodeksu cywilnego</w:t>
      </w:r>
      <w:r w:rsidR="007F6C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inn</w:t>
      </w:r>
      <w:r w:rsidR="007F6CB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obowiązując</w:t>
      </w:r>
      <w:r w:rsidR="007F6CB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przepis</w:t>
      </w:r>
      <w:r w:rsidR="007F6CBC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prawa.</w:t>
      </w:r>
    </w:p>
    <w:p w14:paraId="38688781" w14:textId="407BBB28" w:rsidR="008D59BA" w:rsidRDefault="008D59BA" w:rsidP="008D59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B10751">
        <w:rPr>
          <w:rFonts w:ascii="Arial" w:hAnsi="Arial" w:cs="Arial"/>
        </w:rPr>
        <w:t xml:space="preserve">Wszelkie oświadczenia woli Stron wysyłane będą listami poleconymi na adresy Stron wskazane we wstępie do niniejszej </w:t>
      </w:r>
      <w:r w:rsidR="00FD3245">
        <w:rPr>
          <w:rFonts w:ascii="Arial" w:hAnsi="Arial" w:cs="Arial"/>
        </w:rPr>
        <w:t>Umow</w:t>
      </w:r>
      <w:r w:rsidRPr="00B10751">
        <w:rPr>
          <w:rFonts w:ascii="Arial" w:hAnsi="Arial" w:cs="Arial"/>
        </w:rPr>
        <w:t xml:space="preserve">y. W przypadku zmiany tych adresów – Strony zobowiązane są powiadomić się wzajemnie o dokonanej zmianie. W przypadku braku takiego powiadomienia – przesyłka wysyłana na adres wskazany we wstępie                                do niniejszej </w:t>
      </w:r>
      <w:r w:rsidR="00FD3245">
        <w:rPr>
          <w:rFonts w:ascii="Arial" w:hAnsi="Arial" w:cs="Arial"/>
        </w:rPr>
        <w:t>Umow</w:t>
      </w:r>
      <w:r w:rsidRPr="00B10751">
        <w:rPr>
          <w:rFonts w:ascii="Arial" w:hAnsi="Arial" w:cs="Arial"/>
        </w:rPr>
        <w:t>y uważana będzie za skutecznie doręczoną w dacie widniejącej na potwierdzeniu nadania przesyłki poleconej.</w:t>
      </w:r>
    </w:p>
    <w:p w14:paraId="67213F3A" w14:textId="579F3763" w:rsidR="008D59BA" w:rsidRDefault="0020066A" w:rsidP="008D59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8D59BA">
        <w:rPr>
          <w:rFonts w:ascii="Arial" w:hAnsi="Arial" w:cs="Arial"/>
        </w:rPr>
        <w:t xml:space="preserve">. </w:t>
      </w:r>
      <w:r w:rsidR="008D59BA" w:rsidRPr="007A4D9F">
        <w:rPr>
          <w:rFonts w:ascii="Arial" w:hAnsi="Arial" w:cs="Arial"/>
        </w:rPr>
        <w:t xml:space="preserve">Strony niniejszym oświadczają, że każda ze Stron jest administratorem danych osobowych zarówno swoich przedstawicieli, pracowników, zleceniobiorców                                  i usługobiorców, jak i wszelkich danych osobowych otrzymanych od drugiej Strony                     w związku z zawarciem i realizacją </w:t>
      </w:r>
      <w:r w:rsidR="00FD3245">
        <w:rPr>
          <w:rFonts w:ascii="Arial" w:hAnsi="Arial" w:cs="Arial"/>
        </w:rPr>
        <w:t>Umow</w:t>
      </w:r>
      <w:r w:rsidR="008D59BA" w:rsidRPr="007A4D9F">
        <w:rPr>
          <w:rFonts w:ascii="Arial" w:hAnsi="Arial" w:cs="Arial"/>
        </w:rPr>
        <w:t xml:space="preserve">y, przed zawarciem </w:t>
      </w:r>
      <w:r w:rsidR="00FD3245">
        <w:rPr>
          <w:rFonts w:ascii="Arial" w:hAnsi="Arial" w:cs="Arial"/>
        </w:rPr>
        <w:t>Umow</w:t>
      </w:r>
      <w:r w:rsidR="008D59BA" w:rsidRPr="007A4D9F">
        <w:rPr>
          <w:rFonts w:ascii="Arial" w:hAnsi="Arial" w:cs="Arial"/>
        </w:rPr>
        <w:t>y lub w okresie jej obowiązywania, każda ze Stron przetwarza te dane jako administrator, ustalając cele</w:t>
      </w:r>
      <w:r w:rsidR="008D59BA">
        <w:rPr>
          <w:rFonts w:ascii="Arial" w:hAnsi="Arial" w:cs="Arial"/>
        </w:rPr>
        <w:t xml:space="preserve">                      </w:t>
      </w:r>
      <w:r w:rsidR="008D59BA" w:rsidRPr="007A4D9F">
        <w:rPr>
          <w:rFonts w:ascii="Arial" w:hAnsi="Arial" w:cs="Arial"/>
        </w:rPr>
        <w:t xml:space="preserve"> i sposoby przetwarzania danych osobowych. </w:t>
      </w:r>
    </w:p>
    <w:p w14:paraId="018385D1" w14:textId="04E772A0" w:rsidR="008D59BA" w:rsidRPr="00C845C5" w:rsidRDefault="0020066A" w:rsidP="008D59B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8D59BA">
        <w:rPr>
          <w:rFonts w:ascii="Arial" w:hAnsi="Arial" w:cs="Arial"/>
        </w:rPr>
        <w:t>.</w:t>
      </w:r>
      <w:r w:rsidR="008D59BA" w:rsidRPr="002F79EB">
        <w:t xml:space="preserve"> </w:t>
      </w:r>
      <w:r w:rsidR="008D59BA" w:rsidRPr="002F79EB">
        <w:rPr>
          <w:rFonts w:ascii="Arial" w:hAnsi="Arial" w:cs="Arial"/>
        </w:rPr>
        <w:t>Strony oświadczają, że w prowadzonej działalności nie naruszają przepisów ustawy z dnia 13 kwietnia 2022 r. o szczególnych rozwiązaniach w zakresie przeciwdziałania wspieraniu agresji na Ukrainę oraz służących ochronie bezpieczeństwa narodowego [Dz.U. z 202</w:t>
      </w:r>
      <w:r w:rsidR="00131F17">
        <w:rPr>
          <w:rFonts w:ascii="Arial" w:hAnsi="Arial" w:cs="Arial"/>
        </w:rPr>
        <w:t>5</w:t>
      </w:r>
      <w:r w:rsidR="008D59BA" w:rsidRPr="002F79EB">
        <w:rPr>
          <w:rFonts w:ascii="Arial" w:hAnsi="Arial" w:cs="Arial"/>
        </w:rPr>
        <w:t xml:space="preserve"> r., poz. </w:t>
      </w:r>
      <w:r w:rsidR="00131F17">
        <w:rPr>
          <w:rFonts w:ascii="Arial" w:hAnsi="Arial" w:cs="Arial"/>
        </w:rPr>
        <w:t>514</w:t>
      </w:r>
      <w:r w:rsidR="008D59BA" w:rsidRPr="002F79EB">
        <w:rPr>
          <w:rFonts w:ascii="Arial" w:hAnsi="Arial" w:cs="Arial"/>
        </w:rPr>
        <w:t xml:space="preserve">].  </w:t>
      </w:r>
    </w:p>
    <w:p w14:paraId="2DB14C10" w14:textId="4E9A80DA" w:rsidR="008D59BA" w:rsidRDefault="0020066A" w:rsidP="008D59BA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8D59BA">
        <w:rPr>
          <w:rFonts w:ascii="Arial" w:hAnsi="Arial" w:cs="Arial"/>
        </w:rPr>
        <w:t xml:space="preserve">. Wszelkie zmiany do niniejszej </w:t>
      </w:r>
      <w:r w:rsidR="00FD3245">
        <w:rPr>
          <w:rFonts w:ascii="Arial" w:hAnsi="Arial" w:cs="Arial"/>
        </w:rPr>
        <w:t>Umow</w:t>
      </w:r>
      <w:r w:rsidR="008D59BA">
        <w:rPr>
          <w:rFonts w:ascii="Arial" w:hAnsi="Arial" w:cs="Arial"/>
        </w:rPr>
        <w:t>y wymagają formy pisemnej pod rygorem nieważności.</w:t>
      </w:r>
    </w:p>
    <w:p w14:paraId="05BFD0F1" w14:textId="2EB84197" w:rsidR="008D59BA" w:rsidRPr="00D75E39" w:rsidRDefault="0020066A" w:rsidP="0020066A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8D59BA">
        <w:rPr>
          <w:rFonts w:ascii="Arial" w:hAnsi="Arial" w:cs="Arial"/>
        </w:rPr>
        <w:t xml:space="preserve">. </w:t>
      </w:r>
      <w:r w:rsidR="008D59BA" w:rsidRPr="00D75E39">
        <w:rPr>
          <w:rFonts w:ascii="Arial" w:hAnsi="Arial" w:cs="Arial"/>
        </w:rPr>
        <w:t>Integralną częś</w:t>
      </w:r>
      <w:r w:rsidR="00131F17">
        <w:rPr>
          <w:rFonts w:ascii="Arial" w:hAnsi="Arial" w:cs="Arial"/>
        </w:rPr>
        <w:t>ć</w:t>
      </w:r>
      <w:r w:rsidR="008D59BA" w:rsidRPr="00D75E39">
        <w:rPr>
          <w:rFonts w:ascii="Arial" w:hAnsi="Arial" w:cs="Arial"/>
        </w:rPr>
        <w:t xml:space="preserve"> niniejszej </w:t>
      </w:r>
      <w:r w:rsidR="00FD3245">
        <w:rPr>
          <w:rFonts w:ascii="Arial" w:hAnsi="Arial" w:cs="Arial"/>
        </w:rPr>
        <w:t>Umow</w:t>
      </w:r>
      <w:r w:rsidR="008D59BA" w:rsidRPr="00D75E39">
        <w:rPr>
          <w:rFonts w:ascii="Arial" w:hAnsi="Arial" w:cs="Arial"/>
        </w:rPr>
        <w:t>y s</w:t>
      </w:r>
      <w:r w:rsidR="009829FE">
        <w:rPr>
          <w:rFonts w:ascii="Arial" w:hAnsi="Arial" w:cs="Arial"/>
        </w:rPr>
        <w:t xml:space="preserve">tanowią </w:t>
      </w:r>
      <w:r w:rsidR="008D59BA" w:rsidRPr="00D75E39">
        <w:rPr>
          <w:rFonts w:ascii="Arial" w:hAnsi="Arial" w:cs="Arial"/>
        </w:rPr>
        <w:t>następujące załączniki:</w:t>
      </w:r>
    </w:p>
    <w:p w14:paraId="2ABF6556" w14:textId="77777777" w:rsidR="008D59BA" w:rsidRDefault="008D59BA" w:rsidP="008D59BA">
      <w:pPr>
        <w:ind w:left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 w:rsidRPr="00D75E39">
        <w:rPr>
          <w:rFonts w:ascii="Arial" w:hAnsi="Arial" w:cs="Arial"/>
          <w:color w:val="000000"/>
        </w:rPr>
        <w:t xml:space="preserve"> kopia oferty</w:t>
      </w:r>
    </w:p>
    <w:p w14:paraId="78C23DD7" w14:textId="6AA2540A" w:rsidR="008A0912" w:rsidRDefault="008D59BA" w:rsidP="008D59BA">
      <w:pPr>
        <w:ind w:left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</w:t>
      </w:r>
      <w:r w:rsidR="00EC6B0B">
        <w:rPr>
          <w:rFonts w:ascii="Arial" w:hAnsi="Arial" w:cs="Arial"/>
          <w:color w:val="000000"/>
        </w:rPr>
        <w:t xml:space="preserve">szczegółowy </w:t>
      </w:r>
      <w:r>
        <w:rPr>
          <w:rFonts w:ascii="Arial" w:hAnsi="Arial" w:cs="Arial"/>
          <w:color w:val="000000"/>
        </w:rPr>
        <w:t>opis przedmiotu zamówienia</w:t>
      </w:r>
      <w:r w:rsidR="008A0912">
        <w:rPr>
          <w:rFonts w:ascii="Arial" w:hAnsi="Arial" w:cs="Arial"/>
          <w:color w:val="000000"/>
        </w:rPr>
        <w:t>,</w:t>
      </w:r>
    </w:p>
    <w:p w14:paraId="0B9F63C8" w14:textId="5591919C" w:rsidR="008D59BA" w:rsidRDefault="008A0912" w:rsidP="008D59BA">
      <w:pPr>
        <w:ind w:left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3) wzór protok</w:t>
      </w:r>
      <w:r w:rsidR="00DF1C9F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>łu przekazania dokumentacji</w:t>
      </w:r>
      <w:r w:rsidR="002A745D">
        <w:rPr>
          <w:rFonts w:ascii="Arial" w:hAnsi="Arial" w:cs="Arial"/>
          <w:color w:val="000000"/>
        </w:rPr>
        <w:t>,</w:t>
      </w:r>
    </w:p>
    <w:p w14:paraId="5E916B5D" w14:textId="4C8BE56A" w:rsidR="00DF1C9F" w:rsidRDefault="00DF1C9F" w:rsidP="008D59BA">
      <w:pPr>
        <w:ind w:left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4) </w:t>
      </w:r>
      <w:r w:rsidR="002A745D">
        <w:rPr>
          <w:rFonts w:ascii="Arial" w:hAnsi="Arial" w:cs="Arial"/>
          <w:color w:val="000000"/>
        </w:rPr>
        <w:t>klauzula informacyjna.</w:t>
      </w:r>
    </w:p>
    <w:p w14:paraId="5FF0DC65" w14:textId="77777777" w:rsidR="002A745D" w:rsidRPr="00D75E39" w:rsidRDefault="002A745D" w:rsidP="009829FE">
      <w:pPr>
        <w:rPr>
          <w:rFonts w:ascii="Arial" w:hAnsi="Arial" w:cs="Arial"/>
          <w:color w:val="000000"/>
        </w:rPr>
      </w:pPr>
    </w:p>
    <w:p w14:paraId="7CC3AF14" w14:textId="77777777" w:rsidR="008D59BA" w:rsidRDefault="008D59BA" w:rsidP="008D59BA">
      <w:pPr>
        <w:jc w:val="both"/>
        <w:rPr>
          <w:rFonts w:ascii="Arial" w:hAnsi="Arial" w:cs="Arial"/>
        </w:rPr>
      </w:pPr>
    </w:p>
    <w:p w14:paraId="3F87C1CC" w14:textId="6665DF3D" w:rsidR="003B78E4" w:rsidRDefault="003B78E4" w:rsidP="009829FE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§1</w:t>
      </w:r>
      <w:r w:rsidR="00AB6D61">
        <w:rPr>
          <w:rFonts w:ascii="Arial" w:hAnsi="Arial" w:cs="Arial"/>
        </w:rPr>
        <w:t>2</w:t>
      </w:r>
    </w:p>
    <w:p w14:paraId="562276F7" w14:textId="72F0BE07" w:rsidR="003B78E4" w:rsidRDefault="00FD3245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Umow</w:t>
      </w:r>
      <w:r w:rsidR="003B78E4">
        <w:rPr>
          <w:rFonts w:ascii="Arial" w:hAnsi="Arial" w:cs="Arial"/>
        </w:rPr>
        <w:t xml:space="preserve">ę sporządzono w dwóch jednobrzmiących egzemplarzach, po jednym dla każdej ze Stron. </w:t>
      </w:r>
    </w:p>
    <w:p w14:paraId="033AC2FE" w14:textId="77777777" w:rsidR="003B78E4" w:rsidRDefault="003B78E4" w:rsidP="003B78E4">
      <w:pPr>
        <w:ind w:left="-567"/>
        <w:rPr>
          <w:rFonts w:ascii="Arial" w:hAnsi="Arial" w:cs="Arial"/>
          <w:color w:val="000000"/>
        </w:rPr>
      </w:pPr>
    </w:p>
    <w:p w14:paraId="005734E9" w14:textId="77777777" w:rsidR="003B78E4" w:rsidRDefault="003B78E4" w:rsidP="003B78E4">
      <w:pPr>
        <w:ind w:left="-567"/>
        <w:rPr>
          <w:rFonts w:ascii="Arial" w:hAnsi="Arial" w:cs="Arial"/>
          <w:color w:val="000000"/>
        </w:rPr>
      </w:pPr>
    </w:p>
    <w:p w14:paraId="2C958FB0" w14:textId="77777777" w:rsidR="003B78E4" w:rsidRDefault="003B78E4" w:rsidP="003B78E4">
      <w:pPr>
        <w:ind w:left="-567"/>
        <w:rPr>
          <w:rFonts w:ascii="Arial" w:hAnsi="Arial" w:cs="Arial"/>
          <w:color w:val="000000"/>
        </w:rPr>
      </w:pPr>
    </w:p>
    <w:p w14:paraId="00B61087" w14:textId="77777777" w:rsidR="003B78E4" w:rsidRDefault="003B78E4" w:rsidP="003B78E4">
      <w:pPr>
        <w:ind w:left="-567"/>
        <w:rPr>
          <w:rFonts w:ascii="Arial" w:hAnsi="Arial" w:cs="Arial"/>
          <w:color w:val="000000"/>
        </w:rPr>
      </w:pPr>
    </w:p>
    <w:p w14:paraId="63A4BA19" w14:textId="77777777" w:rsidR="003B78E4" w:rsidRDefault="003B78E4" w:rsidP="003B78E4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ZAMAWIAJĄCY                                                                          WYKONAWCA</w:t>
      </w:r>
    </w:p>
    <w:p w14:paraId="41842D9F" w14:textId="77777777" w:rsidR="003B78E4" w:rsidRDefault="003B78E4" w:rsidP="003B78E4">
      <w:pPr>
        <w:ind w:left="78"/>
        <w:jc w:val="center"/>
        <w:rPr>
          <w:rFonts w:ascii="Arial" w:hAnsi="Arial" w:cs="Arial"/>
          <w:color w:val="000000"/>
        </w:rPr>
      </w:pPr>
    </w:p>
    <w:p w14:paraId="06D6F838" w14:textId="77777777" w:rsidR="003B78E4" w:rsidRDefault="003B78E4" w:rsidP="003B78E4">
      <w:pPr>
        <w:ind w:left="78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                                                              ……………………….</w:t>
      </w:r>
    </w:p>
    <w:p w14:paraId="7FFD2C72" w14:textId="77777777" w:rsidR="003B78E4" w:rsidRDefault="003B78E4" w:rsidP="003B78E4">
      <w:pPr>
        <w:ind w:left="78"/>
        <w:rPr>
          <w:rFonts w:ascii="Arial" w:hAnsi="Arial" w:cs="Arial"/>
          <w:color w:val="000000"/>
          <w:sz w:val="20"/>
          <w:szCs w:val="20"/>
        </w:rPr>
      </w:pPr>
    </w:p>
    <w:p w14:paraId="2E9F02C8" w14:textId="77777777" w:rsidR="003B78E4" w:rsidRDefault="003B78E4" w:rsidP="003B78E4">
      <w:pPr>
        <w:ind w:left="78"/>
        <w:rPr>
          <w:rFonts w:ascii="Arial" w:hAnsi="Arial" w:cs="Arial"/>
          <w:color w:val="000000"/>
          <w:sz w:val="20"/>
          <w:szCs w:val="20"/>
        </w:rPr>
      </w:pPr>
    </w:p>
    <w:p w14:paraId="253A85C1" w14:textId="77777777" w:rsidR="003B78E4" w:rsidRDefault="003B78E4" w:rsidP="003B78E4">
      <w:pPr>
        <w:ind w:left="78"/>
        <w:rPr>
          <w:rFonts w:ascii="Arial" w:hAnsi="Arial" w:cs="Arial"/>
          <w:color w:val="000000"/>
          <w:sz w:val="20"/>
          <w:szCs w:val="20"/>
        </w:rPr>
      </w:pPr>
    </w:p>
    <w:p w14:paraId="18FB4CDC" w14:textId="77777777" w:rsidR="00C01B06" w:rsidRDefault="00C01B06" w:rsidP="00C01B06">
      <w:pPr>
        <w:rPr>
          <w:rFonts w:ascii="Arial" w:hAnsi="Arial" w:cs="Arial"/>
          <w:b/>
          <w:bCs/>
          <w:u w:val="single"/>
        </w:rPr>
      </w:pPr>
    </w:p>
    <w:p w14:paraId="0D226065" w14:textId="77777777" w:rsidR="008A0912" w:rsidRDefault="008A0912" w:rsidP="00C01B06">
      <w:pPr>
        <w:rPr>
          <w:rFonts w:ascii="Arial" w:hAnsi="Arial" w:cs="Arial"/>
          <w:b/>
          <w:bCs/>
          <w:u w:val="single"/>
        </w:rPr>
      </w:pPr>
    </w:p>
    <w:p w14:paraId="67587B36" w14:textId="77777777" w:rsidR="008A0912" w:rsidRDefault="008A0912" w:rsidP="00C01B06">
      <w:pPr>
        <w:rPr>
          <w:rFonts w:ascii="Arial" w:hAnsi="Arial" w:cs="Arial"/>
          <w:b/>
          <w:bCs/>
          <w:u w:val="single"/>
        </w:rPr>
      </w:pPr>
    </w:p>
    <w:p w14:paraId="4F30FBD7" w14:textId="77777777" w:rsidR="008A0912" w:rsidRDefault="008A0912" w:rsidP="00C01B06">
      <w:pPr>
        <w:rPr>
          <w:rFonts w:ascii="Arial" w:hAnsi="Arial" w:cs="Arial"/>
          <w:b/>
          <w:bCs/>
          <w:u w:val="single"/>
        </w:rPr>
      </w:pPr>
    </w:p>
    <w:p w14:paraId="2B1892E0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465BB6FD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445F23BD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1EE70E82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59A42C3E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347D900E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00062012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2A033735" w14:textId="77777777" w:rsidR="001D343E" w:rsidRDefault="001D343E" w:rsidP="00C01B06">
      <w:pPr>
        <w:rPr>
          <w:rFonts w:ascii="Arial" w:hAnsi="Arial" w:cs="Arial"/>
          <w:b/>
          <w:bCs/>
          <w:u w:val="single"/>
        </w:rPr>
      </w:pPr>
    </w:p>
    <w:p w14:paraId="207B38AF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03A8E89E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0AE43005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45BD1959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599646D0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06019968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339199D7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4A6585BA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19A6153D" w14:textId="6A71B058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2899E255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58F18533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73C5F42F" w14:textId="77777777" w:rsidR="00AB6D61" w:rsidRDefault="00AB6D61" w:rsidP="00C01B06">
      <w:pPr>
        <w:rPr>
          <w:rFonts w:ascii="Arial" w:hAnsi="Arial" w:cs="Arial"/>
          <w:b/>
          <w:bCs/>
          <w:u w:val="single"/>
        </w:rPr>
      </w:pPr>
    </w:p>
    <w:p w14:paraId="02FF43A1" w14:textId="77777777" w:rsidR="00AB6D61" w:rsidRDefault="00AB6D61" w:rsidP="00C01B06">
      <w:pPr>
        <w:rPr>
          <w:rFonts w:ascii="Arial" w:hAnsi="Arial" w:cs="Arial"/>
          <w:b/>
          <w:bCs/>
          <w:u w:val="single"/>
        </w:rPr>
      </w:pPr>
    </w:p>
    <w:p w14:paraId="3B487196" w14:textId="77777777" w:rsidR="00AB6D61" w:rsidRDefault="00AB6D61" w:rsidP="00C01B06">
      <w:pPr>
        <w:rPr>
          <w:rFonts w:ascii="Arial" w:hAnsi="Arial" w:cs="Arial"/>
          <w:b/>
          <w:bCs/>
          <w:u w:val="single"/>
        </w:rPr>
      </w:pPr>
    </w:p>
    <w:p w14:paraId="5B300509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2AC3D5A3" w14:textId="77777777" w:rsidR="008A0912" w:rsidRDefault="008A0912" w:rsidP="00C01B06">
      <w:pPr>
        <w:rPr>
          <w:rFonts w:ascii="Arial" w:hAnsi="Arial" w:cs="Arial"/>
          <w:b/>
          <w:bCs/>
          <w:u w:val="single"/>
        </w:rPr>
      </w:pPr>
    </w:p>
    <w:p w14:paraId="505C4D65" w14:textId="77777777" w:rsidR="009829FE" w:rsidRDefault="009829FE" w:rsidP="00C01B06">
      <w:pPr>
        <w:rPr>
          <w:rFonts w:ascii="Arial" w:hAnsi="Arial" w:cs="Arial"/>
          <w:b/>
          <w:bCs/>
          <w:u w:val="single"/>
        </w:rPr>
      </w:pPr>
    </w:p>
    <w:p w14:paraId="11AB83D5" w14:textId="387D1975" w:rsidR="008A0912" w:rsidRPr="008A0912" w:rsidRDefault="008A0912" w:rsidP="008A0912">
      <w:pPr>
        <w:jc w:val="right"/>
        <w:rPr>
          <w:rFonts w:ascii="Arial" w:hAnsi="Arial" w:cs="Arial"/>
        </w:rPr>
      </w:pPr>
      <w:bookmarkStart w:id="0" w:name="_Hlk197420573"/>
      <w:r w:rsidRPr="008A0912">
        <w:rPr>
          <w:rFonts w:ascii="Arial" w:hAnsi="Arial" w:cs="Arial"/>
        </w:rPr>
        <w:lastRenderedPageBreak/>
        <w:t>Załącznik nr 3</w:t>
      </w:r>
    </w:p>
    <w:bookmarkEnd w:id="0"/>
    <w:p w14:paraId="572F191B" w14:textId="77777777" w:rsidR="008A0912" w:rsidRDefault="008A0912" w:rsidP="00C01B06">
      <w:pPr>
        <w:rPr>
          <w:rFonts w:ascii="Arial" w:hAnsi="Arial" w:cs="Arial"/>
          <w:b/>
          <w:bCs/>
          <w:u w:val="single"/>
        </w:rPr>
      </w:pPr>
    </w:p>
    <w:p w14:paraId="5F1D05E5" w14:textId="134BACE3" w:rsidR="007908BD" w:rsidRPr="007908BD" w:rsidRDefault="007908BD" w:rsidP="007908BD">
      <w:pPr>
        <w:pStyle w:val="Nagwek1"/>
        <w:jc w:val="center"/>
        <w:rPr>
          <w:b w:val="0"/>
          <w:sz w:val="24"/>
          <w:szCs w:val="24"/>
        </w:rPr>
      </w:pPr>
      <w:r w:rsidRPr="007908BD">
        <w:rPr>
          <w:b w:val="0"/>
          <w:sz w:val="24"/>
          <w:szCs w:val="24"/>
        </w:rPr>
        <w:t>PROTOKÓŁ PRZEKAZANIA / PRZYJĘCIA DOKUMENTACJI</w:t>
      </w:r>
    </w:p>
    <w:p w14:paraId="77780D7C" w14:textId="77777777" w:rsidR="007908BD" w:rsidRPr="007908BD" w:rsidRDefault="007908BD" w:rsidP="007908BD">
      <w:pPr>
        <w:rPr>
          <w:rFonts w:ascii="Arial" w:hAnsi="Arial" w:cs="Arial"/>
          <w:bCs/>
        </w:rPr>
      </w:pPr>
    </w:p>
    <w:p w14:paraId="53AA5272" w14:textId="7E4D7070" w:rsidR="007908BD" w:rsidRPr="007908BD" w:rsidRDefault="007908BD" w:rsidP="007908BD">
      <w:pPr>
        <w:jc w:val="both"/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 xml:space="preserve">WYKONAWCA: </w:t>
      </w:r>
      <w:r>
        <w:rPr>
          <w:rFonts w:ascii="Arial" w:hAnsi="Arial" w:cs="Arial"/>
          <w:bCs/>
        </w:rPr>
        <w:t>…………………………………………………………………………………</w:t>
      </w:r>
    </w:p>
    <w:p w14:paraId="4829B7C1" w14:textId="77777777" w:rsidR="007908BD" w:rsidRPr="007908BD" w:rsidRDefault="007908BD" w:rsidP="007908BD">
      <w:pPr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ab/>
      </w:r>
      <w:r w:rsidRPr="007908BD">
        <w:rPr>
          <w:rFonts w:ascii="Arial" w:hAnsi="Arial" w:cs="Arial"/>
          <w:bCs/>
        </w:rPr>
        <w:tab/>
      </w:r>
    </w:p>
    <w:p w14:paraId="52555DD0" w14:textId="6DEBFB15" w:rsidR="007908BD" w:rsidRPr="007908BD" w:rsidRDefault="008A0912" w:rsidP="007908BD">
      <w:pPr>
        <w:pStyle w:val="Nagwek6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NADLEŚNICTWO</w:t>
      </w:r>
      <w:r w:rsidR="007442AE">
        <w:rPr>
          <w:rFonts w:ascii="Arial" w:hAnsi="Arial" w:cs="Arial"/>
          <w:bCs/>
          <w:color w:val="auto"/>
        </w:rPr>
        <w:t>: KAMIENNA GÓRA</w:t>
      </w:r>
    </w:p>
    <w:p w14:paraId="2FFCE063" w14:textId="77777777" w:rsidR="007908BD" w:rsidRPr="007908BD" w:rsidRDefault="007908BD" w:rsidP="007908BD">
      <w:pPr>
        <w:jc w:val="both"/>
        <w:rPr>
          <w:rFonts w:ascii="Arial" w:hAnsi="Arial" w:cs="Arial"/>
          <w:bCs/>
        </w:rPr>
      </w:pPr>
    </w:p>
    <w:p w14:paraId="0379A3EF" w14:textId="02721492" w:rsidR="00AB6D61" w:rsidRPr="00AB6D61" w:rsidRDefault="007442AE" w:rsidP="007442AE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TEMAT OPRACOWANIA</w:t>
      </w:r>
      <w:r w:rsidR="00AB6D61" w:rsidRPr="00AB6D61">
        <w:rPr>
          <w:rFonts w:ascii="Arial" w:hAnsi="Arial" w:cs="Arial"/>
          <w:bCs/>
        </w:rPr>
        <w:t>:</w:t>
      </w:r>
    </w:p>
    <w:p w14:paraId="6C92AE56" w14:textId="09B9EC24" w:rsidR="00AB6D61" w:rsidRPr="00AB6D61" w:rsidRDefault="00AB6D61" w:rsidP="00AB6D61">
      <w:pPr>
        <w:jc w:val="both"/>
        <w:rPr>
          <w:rFonts w:ascii="Arial" w:hAnsi="Arial" w:cs="Arial"/>
          <w:bCs/>
        </w:rPr>
      </w:pPr>
      <w:r w:rsidRPr="00AB6D61">
        <w:rPr>
          <w:rFonts w:ascii="Arial" w:hAnsi="Arial" w:cs="Arial"/>
          <w:bCs/>
        </w:rPr>
        <w:t>„Monitoring ssaków drapieżnych -inwentaryzacja określająca stan wyjściowy w projekcie czynnej ochrony cietrzewia w Nadleśnictwie Kamienna Góra”</w:t>
      </w:r>
      <w:r w:rsidR="007442AE">
        <w:rPr>
          <w:rFonts w:ascii="Arial" w:hAnsi="Arial" w:cs="Arial"/>
          <w:bCs/>
        </w:rPr>
        <w:t>,</w:t>
      </w:r>
    </w:p>
    <w:p w14:paraId="0AC4A1FB" w14:textId="3CA4E14B" w:rsidR="00AB6D61" w:rsidRPr="007908BD" w:rsidRDefault="00AB6D61" w:rsidP="00AB6D61">
      <w:pPr>
        <w:jc w:val="both"/>
        <w:rPr>
          <w:rFonts w:ascii="Arial" w:hAnsi="Arial" w:cs="Arial"/>
          <w:bCs/>
        </w:rPr>
      </w:pPr>
      <w:r w:rsidRPr="00AB6D61">
        <w:rPr>
          <w:rFonts w:ascii="Arial" w:hAnsi="Arial" w:cs="Arial"/>
          <w:bCs/>
        </w:rPr>
        <w:t>w ramach projektu pn. „Razem dla natury – ochrona gatunków i siedlisk na terenach cennych przyrodniczo” (OPL2) współfinansowanego przez Unię Europejską ze środków Funduszu Spójności w ramach Programu Fundusze Europejskie na Infrastrukturę, Klimat, Środowisko 2021-2027 „FEnIKS”; zadanie 7. Ochrona głuszca i cietrzewia</w:t>
      </w:r>
      <w:r w:rsidR="007442AE">
        <w:rPr>
          <w:rFonts w:ascii="Arial" w:hAnsi="Arial" w:cs="Arial"/>
          <w:bCs/>
        </w:rPr>
        <w:t>.</w:t>
      </w:r>
    </w:p>
    <w:p w14:paraId="103C2C19" w14:textId="77777777" w:rsidR="007908BD" w:rsidRDefault="007908BD" w:rsidP="007908BD">
      <w:pPr>
        <w:rPr>
          <w:rFonts w:ascii="Arial" w:hAnsi="Arial" w:cs="Arial"/>
          <w:bCs/>
        </w:rPr>
      </w:pPr>
    </w:p>
    <w:p w14:paraId="63EE2A58" w14:textId="5A15C53A" w:rsidR="007908BD" w:rsidRPr="007908BD" w:rsidRDefault="007908BD" w:rsidP="004B2F5D">
      <w:pPr>
        <w:spacing w:after="240"/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>WYKAZ OPRACOWAŃ :</w:t>
      </w:r>
    </w:p>
    <w:p w14:paraId="61584846" w14:textId="56BB0661" w:rsidR="007908BD" w:rsidRPr="007908BD" w:rsidRDefault="007908BD" w:rsidP="007908BD">
      <w:pPr>
        <w:pStyle w:val="Akapitzlist"/>
        <w:numPr>
          <w:ilvl w:val="0"/>
          <w:numId w:val="43"/>
        </w:numPr>
        <w:tabs>
          <w:tab w:val="left" w:pos="7655"/>
        </w:tabs>
        <w:overflowPunct w:val="0"/>
        <w:autoSpaceDE w:val="0"/>
        <w:autoSpaceDN w:val="0"/>
        <w:adjustRightInd w:val="0"/>
        <w:spacing w:after="0" w:line="240" w:lineRule="auto"/>
        <w:ind w:right="1415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7908BD">
        <w:rPr>
          <w:rFonts w:ascii="Arial" w:hAnsi="Arial" w:cs="Arial"/>
          <w:bCs/>
          <w:sz w:val="24"/>
          <w:szCs w:val="24"/>
        </w:rPr>
        <w:t xml:space="preserve"> Raport </w:t>
      </w:r>
      <w:r>
        <w:rPr>
          <w:rFonts w:ascii="Arial" w:hAnsi="Arial" w:cs="Arial"/>
          <w:bCs/>
          <w:sz w:val="24"/>
          <w:szCs w:val="24"/>
        </w:rPr>
        <w:t xml:space="preserve">końcowy </w:t>
      </w:r>
      <w:r w:rsidRPr="007908BD">
        <w:rPr>
          <w:rFonts w:ascii="Arial" w:hAnsi="Arial" w:cs="Arial"/>
          <w:bCs/>
          <w:sz w:val="24"/>
          <w:szCs w:val="24"/>
        </w:rPr>
        <w:t xml:space="preserve">z inwentaryzacji </w:t>
      </w:r>
      <w:r>
        <w:rPr>
          <w:rFonts w:ascii="Arial" w:hAnsi="Arial" w:cs="Arial"/>
          <w:bCs/>
          <w:sz w:val="24"/>
          <w:szCs w:val="24"/>
        </w:rPr>
        <w:t>– 2 egz.</w:t>
      </w:r>
    </w:p>
    <w:p w14:paraId="772FAA42" w14:textId="77777777" w:rsidR="007908BD" w:rsidRPr="007908BD" w:rsidRDefault="007908BD" w:rsidP="007908BD">
      <w:pPr>
        <w:rPr>
          <w:rFonts w:ascii="Arial" w:hAnsi="Arial" w:cs="Arial"/>
          <w:bCs/>
        </w:rPr>
      </w:pPr>
    </w:p>
    <w:p w14:paraId="7AA3AB45" w14:textId="77777777" w:rsidR="007908BD" w:rsidRPr="007908BD" w:rsidRDefault="007908BD" w:rsidP="007908BD">
      <w:pPr>
        <w:pStyle w:val="Nagwek2"/>
        <w:rPr>
          <w:b w:val="0"/>
          <w:i w:val="0"/>
          <w:iCs w:val="0"/>
          <w:sz w:val="24"/>
          <w:szCs w:val="24"/>
        </w:rPr>
      </w:pPr>
      <w:r w:rsidRPr="007908BD">
        <w:rPr>
          <w:b w:val="0"/>
          <w:i w:val="0"/>
          <w:iCs w:val="0"/>
          <w:sz w:val="24"/>
          <w:szCs w:val="24"/>
        </w:rPr>
        <w:t>POTWIERDZENIE PRZEKAZANIA DOKUMENTACJI</w:t>
      </w:r>
    </w:p>
    <w:p w14:paraId="73EE7BA9" w14:textId="77777777" w:rsidR="007908BD" w:rsidRPr="007908BD" w:rsidRDefault="007908BD" w:rsidP="007908BD">
      <w:pPr>
        <w:rPr>
          <w:rFonts w:ascii="Arial" w:hAnsi="Arial" w:cs="Arial"/>
          <w:bCs/>
        </w:rPr>
      </w:pPr>
    </w:p>
    <w:p w14:paraId="2AC8E2BF" w14:textId="4F090E10" w:rsidR="008A0912" w:rsidRDefault="008A0912" w:rsidP="008A09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 Nadleśnictwa</w:t>
      </w:r>
      <w:r w:rsidR="007442AE">
        <w:rPr>
          <w:rFonts w:ascii="Arial" w:hAnsi="Arial" w:cs="Arial"/>
        </w:rPr>
        <w:t xml:space="preserve"> Kamienna Góra</w:t>
      </w:r>
      <w:r>
        <w:rPr>
          <w:rFonts w:ascii="Arial" w:hAnsi="Arial" w:cs="Arial"/>
        </w:rPr>
        <w:t xml:space="preserve"> w dniu …</w:t>
      </w:r>
      <w:r w:rsidR="007442AE">
        <w:rPr>
          <w:rFonts w:ascii="Arial" w:hAnsi="Arial" w:cs="Arial"/>
        </w:rPr>
        <w:t>…….</w:t>
      </w:r>
      <w:r>
        <w:rPr>
          <w:rFonts w:ascii="Arial" w:hAnsi="Arial" w:cs="Arial"/>
        </w:rPr>
        <w:t>..202</w:t>
      </w:r>
      <w:r w:rsidR="007442A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r. w siedzibie Nadleśnictwa </w:t>
      </w:r>
      <w:r w:rsidR="007442AE">
        <w:rPr>
          <w:rFonts w:ascii="Arial" w:hAnsi="Arial" w:cs="Arial"/>
        </w:rPr>
        <w:t>Kamienna Góra</w:t>
      </w:r>
      <w:r>
        <w:rPr>
          <w:rFonts w:ascii="Arial" w:hAnsi="Arial" w:cs="Arial"/>
        </w:rPr>
        <w:t xml:space="preserve"> przy</w:t>
      </w:r>
      <w:r w:rsidR="007442AE">
        <w:rPr>
          <w:rFonts w:ascii="Arial" w:hAnsi="Arial" w:cs="Arial"/>
        </w:rPr>
        <w:t xml:space="preserve"> ul. Bohaterów Getta 33 w Kamiennej Górze,</w:t>
      </w:r>
      <w:r w:rsidRPr="008A0912">
        <w:rPr>
          <w:rFonts w:ascii="Arial" w:hAnsi="Arial" w:cs="Arial"/>
        </w:rPr>
        <w:t xml:space="preserve"> odebrał / </w:t>
      </w:r>
      <w:r w:rsidR="00EC6B0B">
        <w:rPr>
          <w:rFonts w:ascii="Arial" w:hAnsi="Arial" w:cs="Arial"/>
        </w:rPr>
        <w:t xml:space="preserve">nie </w:t>
      </w:r>
      <w:r w:rsidRPr="008A0912">
        <w:rPr>
          <w:rFonts w:ascii="Arial" w:hAnsi="Arial" w:cs="Arial"/>
        </w:rPr>
        <w:t xml:space="preserve">odebrał* </w:t>
      </w:r>
      <w:r w:rsidR="005E760F" w:rsidRPr="007908BD">
        <w:rPr>
          <w:rFonts w:ascii="Arial" w:hAnsi="Arial" w:cs="Arial"/>
          <w:bCs/>
        </w:rPr>
        <w:t>zgodne z wyżej zamieszczonym wykazem</w:t>
      </w:r>
      <w:r w:rsidR="005E76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dokumentację</w:t>
      </w:r>
      <w:r w:rsidR="005E760F">
        <w:rPr>
          <w:rFonts w:ascii="Arial" w:hAnsi="Arial" w:cs="Arial"/>
        </w:rPr>
        <w:t>,</w:t>
      </w:r>
      <w:r w:rsidRPr="008A0912">
        <w:rPr>
          <w:rFonts w:ascii="Arial" w:hAnsi="Arial" w:cs="Arial"/>
        </w:rPr>
        <w:t xml:space="preserve"> zgłaszając jednocześnie poniższe uwagi</w:t>
      </w:r>
      <w:r>
        <w:rPr>
          <w:rFonts w:ascii="Arial" w:hAnsi="Arial" w:cs="Arial"/>
        </w:rPr>
        <w:t xml:space="preserve"> / nie zgłaszając żadnych uwag* do niniejszego protokołu:</w:t>
      </w:r>
    </w:p>
    <w:p w14:paraId="77AF8F8D" w14:textId="77777777" w:rsidR="008A0912" w:rsidRPr="007442AE" w:rsidRDefault="008A0912" w:rsidP="008A0912">
      <w:pPr>
        <w:jc w:val="both"/>
        <w:rPr>
          <w:rFonts w:ascii="Arial" w:hAnsi="Arial" w:cs="Arial"/>
        </w:rPr>
      </w:pPr>
      <w:r w:rsidRPr="007442A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*</w:t>
      </w:r>
    </w:p>
    <w:p w14:paraId="25231015" w14:textId="77777777" w:rsidR="008A0912" w:rsidRPr="007442AE" w:rsidRDefault="008A0912" w:rsidP="008A0912">
      <w:pPr>
        <w:jc w:val="both"/>
        <w:rPr>
          <w:rFonts w:ascii="Arial" w:hAnsi="Arial" w:cs="Arial"/>
        </w:rPr>
      </w:pPr>
    </w:p>
    <w:p w14:paraId="4D2CB2D8" w14:textId="4864203C" w:rsidR="008A0912" w:rsidRDefault="008A0912" w:rsidP="008A09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Nadleśnictwo </w:t>
      </w:r>
      <w:r w:rsidR="007442AE">
        <w:rPr>
          <w:rFonts w:ascii="Arial" w:hAnsi="Arial" w:cs="Arial"/>
        </w:rPr>
        <w:t>Kamienna Góra</w:t>
      </w:r>
      <w:r>
        <w:rPr>
          <w:rFonts w:ascii="Arial" w:hAnsi="Arial" w:cs="Arial"/>
        </w:rPr>
        <w:t xml:space="preserve"> wyraża/</w:t>
      </w:r>
      <w:r w:rsidRPr="008A0912">
        <w:rPr>
          <w:rFonts w:ascii="Arial" w:hAnsi="Arial" w:cs="Arial"/>
        </w:rPr>
        <w:t>nie wyraża*</w:t>
      </w:r>
      <w:r>
        <w:rPr>
          <w:rFonts w:ascii="Arial" w:hAnsi="Arial" w:cs="Arial"/>
        </w:rPr>
        <w:t xml:space="preserve"> zgodę na wystawienie faktury za wykonany zakres zamówienia.</w:t>
      </w:r>
    </w:p>
    <w:p w14:paraId="0BB5F9CC" w14:textId="77777777" w:rsidR="007442AE" w:rsidRDefault="007442AE" w:rsidP="008A0912">
      <w:pPr>
        <w:jc w:val="both"/>
        <w:rPr>
          <w:rFonts w:ascii="Arial" w:hAnsi="Arial" w:cs="Arial"/>
        </w:rPr>
      </w:pPr>
    </w:p>
    <w:p w14:paraId="7794A242" w14:textId="77777777" w:rsidR="007908BD" w:rsidRDefault="007908BD" w:rsidP="007908BD">
      <w:pPr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 xml:space="preserve"> </w:t>
      </w:r>
    </w:p>
    <w:p w14:paraId="1E9017CC" w14:textId="08C1382C" w:rsidR="007908BD" w:rsidRPr="007908BD" w:rsidRDefault="007908BD" w:rsidP="007908BD">
      <w:pPr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 xml:space="preserve">pieczęć i podpis Zamawiającego                                      pieczęć i podpis Wykonawcy </w:t>
      </w:r>
    </w:p>
    <w:p w14:paraId="18EDAA41" w14:textId="77777777" w:rsidR="007908BD" w:rsidRPr="007908BD" w:rsidRDefault="007908BD" w:rsidP="007908BD">
      <w:pPr>
        <w:rPr>
          <w:rFonts w:ascii="Arial" w:hAnsi="Arial" w:cs="Arial"/>
          <w:bCs/>
        </w:rPr>
      </w:pPr>
    </w:p>
    <w:p w14:paraId="24AB16F8" w14:textId="77777777" w:rsidR="007908BD" w:rsidRDefault="007908BD" w:rsidP="007908BD">
      <w:pPr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 xml:space="preserve"> </w:t>
      </w:r>
    </w:p>
    <w:p w14:paraId="66AEA110" w14:textId="77777777" w:rsidR="007908BD" w:rsidRDefault="007908BD" w:rsidP="007908BD">
      <w:pPr>
        <w:rPr>
          <w:rFonts w:ascii="Arial" w:hAnsi="Arial" w:cs="Arial"/>
          <w:bCs/>
        </w:rPr>
      </w:pPr>
    </w:p>
    <w:p w14:paraId="70A93B7A" w14:textId="529CDBF1" w:rsidR="007908BD" w:rsidRPr="007908BD" w:rsidRDefault="007908BD" w:rsidP="007908BD">
      <w:pPr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>............................................                                            .............................................</w:t>
      </w:r>
    </w:p>
    <w:p w14:paraId="275BBC8B" w14:textId="77777777" w:rsidR="007908BD" w:rsidRDefault="007908BD" w:rsidP="007908BD">
      <w:pPr>
        <w:rPr>
          <w:rFonts w:ascii="Arial" w:hAnsi="Arial" w:cs="Arial"/>
          <w:bCs/>
        </w:rPr>
      </w:pPr>
    </w:p>
    <w:p w14:paraId="7C31C925" w14:textId="77777777" w:rsidR="008A0912" w:rsidRDefault="008A0912" w:rsidP="007908BD">
      <w:pPr>
        <w:rPr>
          <w:rFonts w:ascii="Arial" w:hAnsi="Arial" w:cs="Arial"/>
          <w:bCs/>
        </w:rPr>
      </w:pPr>
    </w:p>
    <w:p w14:paraId="6DE8B123" w14:textId="77777777" w:rsidR="008A0912" w:rsidRDefault="008A0912" w:rsidP="007908BD">
      <w:pPr>
        <w:rPr>
          <w:rFonts w:ascii="Arial" w:hAnsi="Arial" w:cs="Arial"/>
          <w:bCs/>
        </w:rPr>
      </w:pPr>
    </w:p>
    <w:p w14:paraId="4C146F6C" w14:textId="001200EC" w:rsidR="007442AE" w:rsidRDefault="008A0912" w:rsidP="007908BD">
      <w:pPr>
        <w:rPr>
          <w:rFonts w:ascii="Arial" w:hAnsi="Arial" w:cs="Arial"/>
          <w:bCs/>
          <w:i/>
          <w:iCs/>
          <w:sz w:val="20"/>
          <w:szCs w:val="20"/>
        </w:rPr>
      </w:pPr>
      <w:r w:rsidRPr="008A0912">
        <w:rPr>
          <w:rFonts w:ascii="Arial" w:hAnsi="Arial" w:cs="Arial"/>
          <w:bCs/>
          <w:i/>
          <w:iCs/>
          <w:sz w:val="20"/>
          <w:szCs w:val="20"/>
        </w:rPr>
        <w:t>* niepotrzebne skreślić</w:t>
      </w:r>
    </w:p>
    <w:p w14:paraId="4C94A5A4" w14:textId="77777777" w:rsidR="00637FEF" w:rsidRDefault="00637FEF" w:rsidP="007908BD">
      <w:pPr>
        <w:rPr>
          <w:rFonts w:ascii="Arial" w:hAnsi="Arial" w:cs="Arial"/>
          <w:bCs/>
          <w:i/>
          <w:iCs/>
          <w:sz w:val="20"/>
          <w:szCs w:val="20"/>
        </w:rPr>
      </w:pPr>
    </w:p>
    <w:p w14:paraId="49E31693" w14:textId="77777777" w:rsidR="00637FEF" w:rsidRPr="007442AE" w:rsidRDefault="00637FEF" w:rsidP="007908BD">
      <w:pPr>
        <w:rPr>
          <w:rFonts w:ascii="Arial" w:hAnsi="Arial" w:cs="Arial"/>
          <w:bCs/>
          <w:i/>
          <w:iCs/>
          <w:sz w:val="20"/>
          <w:szCs w:val="20"/>
        </w:rPr>
      </w:pPr>
    </w:p>
    <w:p w14:paraId="5AC30980" w14:textId="77777777" w:rsidR="007908BD" w:rsidRPr="007908BD" w:rsidRDefault="007908BD" w:rsidP="007908BD">
      <w:pPr>
        <w:jc w:val="center"/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>OŚWIADCZENIE ORAZ RĘKOJMIA WYKONAWCY</w:t>
      </w:r>
    </w:p>
    <w:p w14:paraId="07505296" w14:textId="77777777" w:rsidR="007908BD" w:rsidRPr="007908BD" w:rsidRDefault="007908BD" w:rsidP="007908BD">
      <w:pPr>
        <w:jc w:val="center"/>
        <w:rPr>
          <w:rFonts w:ascii="Arial" w:hAnsi="Arial" w:cs="Arial"/>
          <w:bCs/>
        </w:rPr>
      </w:pPr>
    </w:p>
    <w:p w14:paraId="2F7D0B3A" w14:textId="65B58F6C" w:rsidR="007908BD" w:rsidRPr="007908BD" w:rsidRDefault="007908BD" w:rsidP="007908BD">
      <w:pPr>
        <w:jc w:val="both"/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>Wykonawca oświadcza, że przekazana dokumentacja została wykonana</w:t>
      </w:r>
      <w:r w:rsidR="00700EE8">
        <w:rPr>
          <w:rFonts w:ascii="Arial" w:hAnsi="Arial" w:cs="Arial"/>
          <w:bCs/>
        </w:rPr>
        <w:t xml:space="preserve"> na p</w:t>
      </w:r>
      <w:r w:rsidR="007442AE">
        <w:rPr>
          <w:rFonts w:ascii="Arial" w:hAnsi="Arial" w:cs="Arial"/>
          <w:bCs/>
        </w:rPr>
        <w:t>od</w:t>
      </w:r>
      <w:r w:rsidR="00700EE8">
        <w:rPr>
          <w:rFonts w:ascii="Arial" w:hAnsi="Arial" w:cs="Arial"/>
          <w:bCs/>
        </w:rPr>
        <w:t>st</w:t>
      </w:r>
      <w:r w:rsidR="007442AE">
        <w:rPr>
          <w:rFonts w:ascii="Arial" w:hAnsi="Arial" w:cs="Arial"/>
          <w:bCs/>
        </w:rPr>
        <w:t>a</w:t>
      </w:r>
      <w:r w:rsidR="00700EE8">
        <w:rPr>
          <w:rFonts w:ascii="Arial" w:hAnsi="Arial" w:cs="Arial"/>
          <w:bCs/>
        </w:rPr>
        <w:t>wie przeprowadzonej inwentaryzacji terenowej,</w:t>
      </w:r>
      <w:r w:rsidR="007442AE">
        <w:rPr>
          <w:rFonts w:ascii="Arial" w:hAnsi="Arial" w:cs="Arial"/>
          <w:bCs/>
        </w:rPr>
        <w:t xml:space="preserve"> </w:t>
      </w:r>
      <w:r w:rsidRPr="007908BD">
        <w:rPr>
          <w:rFonts w:ascii="Arial" w:hAnsi="Arial" w:cs="Arial"/>
          <w:bCs/>
        </w:rPr>
        <w:t xml:space="preserve">zgodnie z </w:t>
      </w:r>
      <w:r w:rsidR="00FD3245">
        <w:rPr>
          <w:rFonts w:ascii="Arial" w:hAnsi="Arial" w:cs="Arial"/>
          <w:bCs/>
        </w:rPr>
        <w:t>Umow</w:t>
      </w:r>
      <w:r w:rsidRPr="007908BD">
        <w:rPr>
          <w:rFonts w:ascii="Arial" w:hAnsi="Arial" w:cs="Arial"/>
          <w:bCs/>
        </w:rPr>
        <w:t xml:space="preserve">ą, obowiązującymi przepisami i zostaje wydana w stanie kompletnym z punktu widzenia celu, któremu ma służyć. </w:t>
      </w:r>
    </w:p>
    <w:p w14:paraId="6B247587" w14:textId="77777777" w:rsidR="007908BD" w:rsidRPr="007908BD" w:rsidRDefault="007908BD" w:rsidP="007908BD">
      <w:pPr>
        <w:jc w:val="both"/>
        <w:rPr>
          <w:rFonts w:ascii="Arial" w:hAnsi="Arial" w:cs="Arial"/>
          <w:bCs/>
        </w:rPr>
      </w:pPr>
    </w:p>
    <w:p w14:paraId="70BDA47E" w14:textId="7C188C4C" w:rsidR="007908BD" w:rsidRPr="007908BD" w:rsidRDefault="007908BD" w:rsidP="007908BD">
      <w:pPr>
        <w:jc w:val="both"/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 xml:space="preserve">Wykonawca, zgodnie z </w:t>
      </w:r>
      <w:r w:rsidR="00FD3245">
        <w:rPr>
          <w:rFonts w:ascii="Arial" w:hAnsi="Arial" w:cs="Arial"/>
          <w:bCs/>
        </w:rPr>
        <w:t>Umow</w:t>
      </w:r>
      <w:r w:rsidRPr="007908BD">
        <w:rPr>
          <w:rFonts w:ascii="Arial" w:hAnsi="Arial" w:cs="Arial"/>
          <w:bCs/>
        </w:rPr>
        <w:t xml:space="preserve">ą, udziela rękojmi za wady fizyczne i prawne wykonanej dokumentacji, na okres </w:t>
      </w:r>
      <w:r>
        <w:rPr>
          <w:rFonts w:ascii="Arial" w:hAnsi="Arial" w:cs="Arial"/>
          <w:bCs/>
        </w:rPr>
        <w:t>12 miesięcy</w:t>
      </w:r>
      <w:r w:rsidRPr="007908BD">
        <w:rPr>
          <w:rFonts w:ascii="Arial" w:hAnsi="Arial" w:cs="Arial"/>
          <w:bCs/>
        </w:rPr>
        <w:t xml:space="preserve"> (zgodnie z zawartą </w:t>
      </w:r>
      <w:r w:rsidR="00FD3245">
        <w:rPr>
          <w:rFonts w:ascii="Arial" w:hAnsi="Arial" w:cs="Arial"/>
          <w:bCs/>
        </w:rPr>
        <w:t>Umow</w:t>
      </w:r>
      <w:r w:rsidRPr="007908BD">
        <w:rPr>
          <w:rFonts w:ascii="Arial" w:hAnsi="Arial" w:cs="Arial"/>
          <w:bCs/>
        </w:rPr>
        <w:t xml:space="preserve">ą), od dnia następnego od podpisania protokołu odbioru bez zastrzeżeń ze strony </w:t>
      </w:r>
      <w:r w:rsidR="008A0912">
        <w:rPr>
          <w:rFonts w:ascii="Arial" w:hAnsi="Arial" w:cs="Arial"/>
          <w:bCs/>
        </w:rPr>
        <w:t>Nadleśnictwa</w:t>
      </w:r>
      <w:r w:rsidR="007442AE">
        <w:rPr>
          <w:rFonts w:ascii="Arial" w:hAnsi="Arial" w:cs="Arial"/>
          <w:bCs/>
        </w:rPr>
        <w:t>.</w:t>
      </w:r>
    </w:p>
    <w:p w14:paraId="365C57B5" w14:textId="77777777" w:rsidR="007908BD" w:rsidRPr="007908BD" w:rsidRDefault="007908BD" w:rsidP="007908BD">
      <w:pPr>
        <w:rPr>
          <w:rFonts w:ascii="Arial" w:hAnsi="Arial" w:cs="Arial"/>
          <w:bCs/>
        </w:rPr>
      </w:pPr>
    </w:p>
    <w:p w14:paraId="27F08435" w14:textId="144FFAD3" w:rsidR="007908BD" w:rsidRPr="007908BD" w:rsidRDefault="007908BD" w:rsidP="007908BD">
      <w:pPr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 xml:space="preserve">pieczęć i podpis Wykonawcy  </w:t>
      </w:r>
    </w:p>
    <w:p w14:paraId="510CB175" w14:textId="77777777" w:rsidR="007908BD" w:rsidRPr="007908BD" w:rsidRDefault="007908BD" w:rsidP="007908BD">
      <w:pPr>
        <w:rPr>
          <w:rFonts w:ascii="Arial" w:hAnsi="Arial" w:cs="Arial"/>
          <w:bCs/>
        </w:rPr>
      </w:pPr>
    </w:p>
    <w:p w14:paraId="6F00A4ED" w14:textId="77777777" w:rsidR="007908BD" w:rsidRPr="007908BD" w:rsidRDefault="007908BD" w:rsidP="007908BD">
      <w:pPr>
        <w:rPr>
          <w:rFonts w:ascii="Arial" w:hAnsi="Arial" w:cs="Arial"/>
          <w:bCs/>
        </w:rPr>
      </w:pPr>
    </w:p>
    <w:p w14:paraId="06C4069F" w14:textId="5B562A59" w:rsidR="007908BD" w:rsidRDefault="007908BD" w:rsidP="007908BD">
      <w:pPr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>………………………………………………         …………………….. dnia: ……………….</w:t>
      </w:r>
    </w:p>
    <w:p w14:paraId="53DCD73C" w14:textId="77777777" w:rsidR="006E3CD1" w:rsidRDefault="006E3CD1" w:rsidP="007908BD">
      <w:pPr>
        <w:rPr>
          <w:rFonts w:ascii="Arial" w:hAnsi="Arial" w:cs="Arial"/>
          <w:bCs/>
        </w:rPr>
      </w:pPr>
    </w:p>
    <w:p w14:paraId="7E4BDE2E" w14:textId="77777777" w:rsidR="006E3CD1" w:rsidRDefault="006E3CD1" w:rsidP="007908BD">
      <w:pPr>
        <w:rPr>
          <w:rFonts w:ascii="Arial" w:hAnsi="Arial" w:cs="Arial"/>
          <w:bCs/>
        </w:rPr>
      </w:pPr>
    </w:p>
    <w:p w14:paraId="33DB8334" w14:textId="77777777" w:rsidR="006E3CD1" w:rsidRDefault="006E3CD1" w:rsidP="007908BD">
      <w:pPr>
        <w:rPr>
          <w:rFonts w:ascii="Arial" w:hAnsi="Arial" w:cs="Arial"/>
          <w:bCs/>
        </w:rPr>
      </w:pPr>
    </w:p>
    <w:p w14:paraId="0561EE80" w14:textId="77777777" w:rsidR="006E3CD1" w:rsidRDefault="006E3CD1" w:rsidP="007908BD">
      <w:pPr>
        <w:rPr>
          <w:rFonts w:ascii="Arial" w:hAnsi="Arial" w:cs="Arial"/>
          <w:bCs/>
        </w:rPr>
      </w:pPr>
    </w:p>
    <w:p w14:paraId="1F329C8E" w14:textId="77777777" w:rsidR="006E3CD1" w:rsidRDefault="006E3CD1" w:rsidP="007908BD">
      <w:pPr>
        <w:rPr>
          <w:rFonts w:ascii="Arial" w:hAnsi="Arial" w:cs="Arial"/>
          <w:bCs/>
        </w:rPr>
      </w:pPr>
    </w:p>
    <w:p w14:paraId="4596F430" w14:textId="77777777" w:rsidR="006E3CD1" w:rsidRDefault="006E3CD1" w:rsidP="007908BD">
      <w:pPr>
        <w:rPr>
          <w:rFonts w:ascii="Arial" w:hAnsi="Arial" w:cs="Arial"/>
          <w:bCs/>
        </w:rPr>
      </w:pPr>
    </w:p>
    <w:p w14:paraId="09F92782" w14:textId="77777777" w:rsidR="006E3CD1" w:rsidRDefault="006E3CD1" w:rsidP="007908BD">
      <w:pPr>
        <w:rPr>
          <w:rFonts w:ascii="Arial" w:hAnsi="Arial" w:cs="Arial"/>
          <w:bCs/>
        </w:rPr>
      </w:pPr>
    </w:p>
    <w:p w14:paraId="1AC3EF53" w14:textId="77777777" w:rsidR="006E3CD1" w:rsidRDefault="006E3CD1" w:rsidP="007908BD">
      <w:pPr>
        <w:rPr>
          <w:rFonts w:ascii="Arial" w:hAnsi="Arial" w:cs="Arial"/>
          <w:bCs/>
        </w:rPr>
      </w:pPr>
    </w:p>
    <w:p w14:paraId="2E93A431" w14:textId="77777777" w:rsidR="006E3CD1" w:rsidRDefault="006E3CD1" w:rsidP="007908BD">
      <w:pPr>
        <w:rPr>
          <w:rFonts w:ascii="Arial" w:hAnsi="Arial" w:cs="Arial"/>
          <w:bCs/>
        </w:rPr>
      </w:pPr>
    </w:p>
    <w:p w14:paraId="5BAD59AF" w14:textId="77777777" w:rsidR="006E3CD1" w:rsidRDefault="006E3CD1" w:rsidP="007908BD">
      <w:pPr>
        <w:rPr>
          <w:rFonts w:ascii="Arial" w:hAnsi="Arial" w:cs="Arial"/>
          <w:bCs/>
        </w:rPr>
      </w:pPr>
    </w:p>
    <w:p w14:paraId="245D603F" w14:textId="77777777" w:rsidR="006E3CD1" w:rsidRDefault="006E3CD1" w:rsidP="007908BD">
      <w:pPr>
        <w:rPr>
          <w:rFonts w:ascii="Arial" w:hAnsi="Arial" w:cs="Arial"/>
          <w:bCs/>
        </w:rPr>
      </w:pPr>
    </w:p>
    <w:p w14:paraId="5D31C177" w14:textId="77777777" w:rsidR="006E3CD1" w:rsidRDefault="006E3CD1" w:rsidP="007908BD">
      <w:pPr>
        <w:rPr>
          <w:rFonts w:ascii="Arial" w:hAnsi="Arial" w:cs="Arial"/>
          <w:bCs/>
        </w:rPr>
      </w:pPr>
    </w:p>
    <w:p w14:paraId="6E5CEAED" w14:textId="77777777" w:rsidR="006E3CD1" w:rsidRDefault="006E3CD1" w:rsidP="007908BD">
      <w:pPr>
        <w:rPr>
          <w:rFonts w:ascii="Arial" w:hAnsi="Arial" w:cs="Arial"/>
          <w:bCs/>
        </w:rPr>
      </w:pPr>
    </w:p>
    <w:p w14:paraId="03795B92" w14:textId="77777777" w:rsidR="006E3CD1" w:rsidRDefault="006E3CD1" w:rsidP="007908BD">
      <w:pPr>
        <w:rPr>
          <w:rFonts w:ascii="Arial" w:hAnsi="Arial" w:cs="Arial"/>
          <w:bCs/>
        </w:rPr>
      </w:pPr>
    </w:p>
    <w:p w14:paraId="501A10E2" w14:textId="77777777" w:rsidR="006E3CD1" w:rsidRDefault="006E3CD1" w:rsidP="007908BD">
      <w:pPr>
        <w:rPr>
          <w:rFonts w:ascii="Arial" w:hAnsi="Arial" w:cs="Arial"/>
          <w:bCs/>
        </w:rPr>
      </w:pPr>
    </w:p>
    <w:p w14:paraId="7DC4ECC5" w14:textId="77777777" w:rsidR="006E3CD1" w:rsidRDefault="006E3CD1" w:rsidP="007908BD">
      <w:pPr>
        <w:rPr>
          <w:rFonts w:ascii="Arial" w:hAnsi="Arial" w:cs="Arial"/>
          <w:bCs/>
        </w:rPr>
      </w:pPr>
    </w:p>
    <w:p w14:paraId="7E25C077" w14:textId="77777777" w:rsidR="006E3CD1" w:rsidRDefault="006E3CD1" w:rsidP="007908BD">
      <w:pPr>
        <w:rPr>
          <w:rFonts w:ascii="Arial" w:hAnsi="Arial" w:cs="Arial"/>
          <w:bCs/>
        </w:rPr>
      </w:pPr>
    </w:p>
    <w:p w14:paraId="34DC6348" w14:textId="77777777" w:rsidR="006E3CD1" w:rsidRDefault="006E3CD1" w:rsidP="007908BD">
      <w:pPr>
        <w:rPr>
          <w:rFonts w:ascii="Arial" w:hAnsi="Arial" w:cs="Arial"/>
          <w:bCs/>
        </w:rPr>
      </w:pPr>
    </w:p>
    <w:p w14:paraId="03EBCA8D" w14:textId="77777777" w:rsidR="006E3CD1" w:rsidRDefault="006E3CD1" w:rsidP="007908BD">
      <w:pPr>
        <w:rPr>
          <w:rFonts w:ascii="Arial" w:hAnsi="Arial" w:cs="Arial"/>
          <w:bCs/>
        </w:rPr>
      </w:pPr>
    </w:p>
    <w:p w14:paraId="5A809EF3" w14:textId="77777777" w:rsidR="006E3CD1" w:rsidRDefault="006E3CD1" w:rsidP="007908BD">
      <w:pPr>
        <w:rPr>
          <w:rFonts w:ascii="Arial" w:hAnsi="Arial" w:cs="Arial"/>
          <w:bCs/>
        </w:rPr>
      </w:pPr>
    </w:p>
    <w:p w14:paraId="30F63AFA" w14:textId="77777777" w:rsidR="006E3CD1" w:rsidRDefault="006E3CD1" w:rsidP="007908BD">
      <w:pPr>
        <w:rPr>
          <w:rFonts w:ascii="Arial" w:hAnsi="Arial" w:cs="Arial"/>
          <w:bCs/>
        </w:rPr>
      </w:pPr>
    </w:p>
    <w:p w14:paraId="7447A101" w14:textId="77777777" w:rsidR="006E3CD1" w:rsidRDefault="006E3CD1" w:rsidP="007908BD">
      <w:pPr>
        <w:rPr>
          <w:rFonts w:ascii="Arial" w:hAnsi="Arial" w:cs="Arial"/>
          <w:bCs/>
        </w:rPr>
      </w:pPr>
    </w:p>
    <w:p w14:paraId="2D5D5DCE" w14:textId="77777777" w:rsidR="006E3CD1" w:rsidRDefault="006E3CD1" w:rsidP="007908BD">
      <w:pPr>
        <w:rPr>
          <w:rFonts w:ascii="Arial" w:hAnsi="Arial" w:cs="Arial"/>
          <w:bCs/>
        </w:rPr>
      </w:pPr>
    </w:p>
    <w:p w14:paraId="66CE15D4" w14:textId="77777777" w:rsidR="006E3CD1" w:rsidRDefault="006E3CD1" w:rsidP="007908BD">
      <w:pPr>
        <w:rPr>
          <w:rFonts w:ascii="Arial" w:hAnsi="Arial" w:cs="Arial"/>
          <w:bCs/>
        </w:rPr>
      </w:pPr>
    </w:p>
    <w:p w14:paraId="23AD74A5" w14:textId="77777777" w:rsidR="006E3CD1" w:rsidRDefault="006E3CD1" w:rsidP="007908BD">
      <w:pPr>
        <w:rPr>
          <w:rFonts w:ascii="Arial" w:hAnsi="Arial" w:cs="Arial"/>
          <w:bCs/>
        </w:rPr>
      </w:pPr>
    </w:p>
    <w:p w14:paraId="25E52E75" w14:textId="77777777" w:rsidR="006E3CD1" w:rsidRDefault="006E3CD1" w:rsidP="007908BD">
      <w:pPr>
        <w:rPr>
          <w:rFonts w:ascii="Arial" w:hAnsi="Arial" w:cs="Arial"/>
          <w:bCs/>
        </w:rPr>
      </w:pPr>
    </w:p>
    <w:p w14:paraId="38B17207" w14:textId="77777777" w:rsidR="006E3CD1" w:rsidRDefault="006E3CD1" w:rsidP="007908BD">
      <w:pPr>
        <w:rPr>
          <w:rFonts w:ascii="Arial" w:hAnsi="Arial" w:cs="Arial"/>
          <w:bCs/>
        </w:rPr>
      </w:pPr>
    </w:p>
    <w:p w14:paraId="1306D23B" w14:textId="77777777" w:rsidR="006E3CD1" w:rsidRDefault="006E3CD1" w:rsidP="007908BD">
      <w:pPr>
        <w:rPr>
          <w:rFonts w:ascii="Arial" w:hAnsi="Arial" w:cs="Arial"/>
          <w:bCs/>
        </w:rPr>
      </w:pPr>
    </w:p>
    <w:p w14:paraId="3C0212ED" w14:textId="77777777" w:rsidR="006E3CD1" w:rsidRPr="007908BD" w:rsidRDefault="006E3CD1" w:rsidP="007908BD">
      <w:pPr>
        <w:rPr>
          <w:rFonts w:ascii="Arial" w:hAnsi="Arial" w:cs="Arial"/>
          <w:bCs/>
        </w:rPr>
      </w:pPr>
    </w:p>
    <w:sectPr w:rsidR="006E3CD1" w:rsidRPr="007908BD" w:rsidSect="003B78E4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964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71F6E" w14:textId="77777777" w:rsidR="008C23D5" w:rsidRDefault="008C23D5">
      <w:r>
        <w:separator/>
      </w:r>
    </w:p>
  </w:endnote>
  <w:endnote w:type="continuationSeparator" w:id="0">
    <w:p w14:paraId="4E166E3A" w14:textId="77777777" w:rsidR="008C23D5" w:rsidRDefault="008C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39977" w14:textId="77777777" w:rsidR="005E745D" w:rsidRDefault="005E745D" w:rsidP="009B30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5359F3" w14:textId="77777777" w:rsidR="005E745D" w:rsidRDefault="005E745D" w:rsidP="00946EA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128905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9DFE229" w14:textId="13077F9C" w:rsidR="003B78E4" w:rsidRPr="003B78E4" w:rsidRDefault="003B78E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8E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B78E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3B78E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3B78E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B78E4">
              <w:rPr>
                <w:rFonts w:ascii="Arial" w:hAnsi="Arial" w:cs="Arial"/>
                <w:sz w:val="20"/>
                <w:szCs w:val="20"/>
              </w:rPr>
              <w:t>2</w:t>
            </w:r>
            <w:r w:rsidRPr="003B78E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B78E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B78E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3B78E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3B78E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B78E4">
              <w:rPr>
                <w:rFonts w:ascii="Arial" w:hAnsi="Arial" w:cs="Arial"/>
                <w:sz w:val="20"/>
                <w:szCs w:val="20"/>
              </w:rPr>
              <w:t>2</w:t>
            </w:r>
            <w:r w:rsidRPr="003B78E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1DB3B4C4" w14:textId="47909380" w:rsidR="009B7AD9" w:rsidRPr="009B7AD9" w:rsidRDefault="009B7AD9" w:rsidP="009B7AD9">
    <w:pPr>
      <w:pStyle w:val="Stopka"/>
      <w:ind w:right="360"/>
    </w:pPr>
    <w:r w:rsidRPr="009B7AD9">
      <w:rPr>
        <w:noProof/>
      </w:rPr>
      <w:drawing>
        <wp:inline distT="0" distB="0" distL="0" distR="0" wp14:anchorId="5ED7F3E0" wp14:editId="4417291A">
          <wp:extent cx="5868035" cy="841375"/>
          <wp:effectExtent l="0" t="0" r="0" b="0"/>
          <wp:docPr id="17013091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8035" cy="841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DD1B29" w14:textId="4800EC74" w:rsidR="005E745D" w:rsidRDefault="005E745D" w:rsidP="00946EA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101510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19F9470" w14:textId="77777777" w:rsidR="005E745D" w:rsidRDefault="005E745D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5F8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20E6674" w14:textId="77777777" w:rsidR="005E745D" w:rsidRDefault="005E745D" w:rsidP="009B1EE7">
    <w:pPr>
      <w:pStyle w:val="Stopka"/>
      <w:tabs>
        <w:tab w:val="clear" w:pos="4536"/>
        <w:tab w:val="clear" w:pos="9072"/>
        <w:tab w:val="left" w:pos="9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14F64" w14:textId="77777777" w:rsidR="008C23D5" w:rsidRDefault="008C23D5">
      <w:r>
        <w:separator/>
      </w:r>
    </w:p>
  </w:footnote>
  <w:footnote w:type="continuationSeparator" w:id="0">
    <w:p w14:paraId="06A45F60" w14:textId="77777777" w:rsidR="008C23D5" w:rsidRDefault="008C2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F8259" w14:textId="77777777" w:rsidR="005E745D" w:rsidRDefault="005E745D">
    <w:pPr>
      <w:pStyle w:val="Nagwek"/>
      <w:rPr>
        <w:sz w:val="20"/>
        <w:szCs w:val="20"/>
      </w:rPr>
    </w:pPr>
    <w:r>
      <w:rPr>
        <w:rFonts w:ascii="Arial" w:hAnsi="Arial" w:cs="Arial"/>
        <w:iCs/>
        <w:sz w:val="20"/>
        <w:szCs w:val="20"/>
      </w:rPr>
      <w:t xml:space="preserve">Zn. </w:t>
    </w:r>
    <w:proofErr w:type="spellStart"/>
    <w:r>
      <w:rPr>
        <w:rFonts w:ascii="Arial" w:hAnsi="Arial" w:cs="Arial"/>
        <w:iCs/>
        <w:sz w:val="20"/>
        <w:szCs w:val="20"/>
      </w:rPr>
      <w:t>spr</w:t>
    </w:r>
    <w:proofErr w:type="spellEnd"/>
    <w:r>
      <w:rPr>
        <w:rFonts w:ascii="Arial" w:hAnsi="Arial" w:cs="Arial"/>
        <w:iCs/>
        <w:sz w:val="20"/>
        <w:szCs w:val="20"/>
      </w:rPr>
      <w:t>. : SA.270.2.10.2018</w:t>
    </w:r>
  </w:p>
  <w:p w14:paraId="7B487B40" w14:textId="77777777" w:rsidR="005E745D" w:rsidRPr="00695492" w:rsidRDefault="005E745D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DF19AE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F"/>
    <w:multiLevelType w:val="multilevel"/>
    <w:tmpl w:val="0000000F"/>
    <w:name w:val="WW8Num2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0000011"/>
    <w:multiLevelType w:val="singleLevel"/>
    <w:tmpl w:val="00000011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6FD35DA"/>
    <w:multiLevelType w:val="hybridMultilevel"/>
    <w:tmpl w:val="51DA7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46050B"/>
    <w:multiLevelType w:val="hybridMultilevel"/>
    <w:tmpl w:val="4A68F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370929"/>
    <w:multiLevelType w:val="hybridMultilevel"/>
    <w:tmpl w:val="52724E28"/>
    <w:lvl w:ilvl="0" w:tplc="15BEA13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B711FA0"/>
    <w:multiLevelType w:val="hybridMultilevel"/>
    <w:tmpl w:val="9642E8B6"/>
    <w:lvl w:ilvl="0" w:tplc="8586F93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sz w:val="24"/>
        <w:szCs w:val="19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BE57AFF"/>
    <w:multiLevelType w:val="hybridMultilevel"/>
    <w:tmpl w:val="04465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EA4C32"/>
    <w:multiLevelType w:val="hybridMultilevel"/>
    <w:tmpl w:val="4F2A5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08608B"/>
    <w:multiLevelType w:val="hybridMultilevel"/>
    <w:tmpl w:val="3AB819E2"/>
    <w:lvl w:ilvl="0" w:tplc="D4B22ED0">
      <w:start w:val="2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23D12"/>
    <w:multiLevelType w:val="hybridMultilevel"/>
    <w:tmpl w:val="2460ED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36000"/>
    <w:multiLevelType w:val="hybridMultilevel"/>
    <w:tmpl w:val="52724E28"/>
    <w:lvl w:ilvl="0" w:tplc="15BEA13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D02023D"/>
    <w:multiLevelType w:val="hybridMultilevel"/>
    <w:tmpl w:val="0402F83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1FD73209"/>
    <w:multiLevelType w:val="hybridMultilevel"/>
    <w:tmpl w:val="620CBC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E17F6D"/>
    <w:multiLevelType w:val="hybridMultilevel"/>
    <w:tmpl w:val="3D869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406994"/>
    <w:multiLevelType w:val="hybridMultilevel"/>
    <w:tmpl w:val="14BA967C"/>
    <w:lvl w:ilvl="0" w:tplc="98963D9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4F4711F"/>
    <w:multiLevelType w:val="hybridMultilevel"/>
    <w:tmpl w:val="EF9CE314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7C0EF4"/>
    <w:multiLevelType w:val="hybridMultilevel"/>
    <w:tmpl w:val="8F9AB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1F424F"/>
    <w:multiLevelType w:val="hybridMultilevel"/>
    <w:tmpl w:val="C9FC3EEC"/>
    <w:lvl w:ilvl="0" w:tplc="DB12FC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201074"/>
    <w:multiLevelType w:val="hybridMultilevel"/>
    <w:tmpl w:val="AF92E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906A65"/>
    <w:multiLevelType w:val="hybridMultilevel"/>
    <w:tmpl w:val="C4E4EE98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1" w15:restartNumberingAfterBreak="0">
    <w:nsid w:val="39815B4E"/>
    <w:multiLevelType w:val="hybridMultilevel"/>
    <w:tmpl w:val="E2E04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FF5297"/>
    <w:multiLevelType w:val="multilevel"/>
    <w:tmpl w:val="812CD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F294084"/>
    <w:multiLevelType w:val="hybridMultilevel"/>
    <w:tmpl w:val="54CA27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0565A76"/>
    <w:multiLevelType w:val="hybridMultilevel"/>
    <w:tmpl w:val="223CB190"/>
    <w:lvl w:ilvl="0" w:tplc="95DEE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337658E"/>
    <w:multiLevelType w:val="hybridMultilevel"/>
    <w:tmpl w:val="B0CE72BA"/>
    <w:lvl w:ilvl="0" w:tplc="44700228">
      <w:start w:val="1"/>
      <w:numFmt w:val="bullet"/>
      <w:lvlText w:val="-"/>
      <w:lvlJc w:val="left"/>
      <w:pPr>
        <w:ind w:left="720" w:hanging="360"/>
      </w:pPr>
      <w:rPr>
        <w:rFonts w:ascii="Cambria" w:hAnsi="Cambria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817FC9"/>
    <w:multiLevelType w:val="hybridMultilevel"/>
    <w:tmpl w:val="0F86DE7A"/>
    <w:lvl w:ilvl="0" w:tplc="5EE030AC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782593"/>
    <w:multiLevelType w:val="hybridMultilevel"/>
    <w:tmpl w:val="775C63C0"/>
    <w:lvl w:ilvl="0" w:tplc="44700228">
      <w:start w:val="1"/>
      <w:numFmt w:val="bullet"/>
      <w:lvlText w:val="-"/>
      <w:lvlJc w:val="left"/>
      <w:pPr>
        <w:ind w:left="720" w:hanging="360"/>
      </w:pPr>
      <w:rPr>
        <w:rFonts w:ascii="Cambria" w:hAnsi="Cambria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E67F90"/>
    <w:multiLevelType w:val="hybridMultilevel"/>
    <w:tmpl w:val="068A309A"/>
    <w:lvl w:ilvl="0" w:tplc="FFFFFFFF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FFFFFFFF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9" w15:restartNumberingAfterBreak="0">
    <w:nsid w:val="4910314F"/>
    <w:multiLevelType w:val="hybridMultilevel"/>
    <w:tmpl w:val="CC94B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9EC2A1E"/>
    <w:multiLevelType w:val="hybridMultilevel"/>
    <w:tmpl w:val="E9588256"/>
    <w:lvl w:ilvl="0" w:tplc="C9FEA2D6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AB2F80"/>
    <w:multiLevelType w:val="hybridMultilevel"/>
    <w:tmpl w:val="EB62B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327359"/>
    <w:multiLevelType w:val="hybridMultilevel"/>
    <w:tmpl w:val="CC2423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BF1364"/>
    <w:multiLevelType w:val="hybridMultilevel"/>
    <w:tmpl w:val="52724E28"/>
    <w:lvl w:ilvl="0" w:tplc="15BEA13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FD315D7"/>
    <w:multiLevelType w:val="hybridMultilevel"/>
    <w:tmpl w:val="0D142B46"/>
    <w:lvl w:ilvl="0" w:tplc="BAC80406">
      <w:start w:val="2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457989"/>
    <w:multiLevelType w:val="hybridMultilevel"/>
    <w:tmpl w:val="267A5826"/>
    <w:lvl w:ilvl="0" w:tplc="B2B8CE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5876736A"/>
    <w:multiLevelType w:val="hybridMultilevel"/>
    <w:tmpl w:val="A206484A"/>
    <w:lvl w:ilvl="0" w:tplc="030E8EB0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AE670D0"/>
    <w:multiLevelType w:val="hybridMultilevel"/>
    <w:tmpl w:val="4E6E2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FD60AF"/>
    <w:multiLevelType w:val="hybridMultilevel"/>
    <w:tmpl w:val="C60A1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021856"/>
    <w:multiLevelType w:val="hybridMultilevel"/>
    <w:tmpl w:val="A4840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B052627"/>
    <w:multiLevelType w:val="hybridMultilevel"/>
    <w:tmpl w:val="B176B01A"/>
    <w:name w:val="WW8Num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CD21B8F"/>
    <w:multiLevelType w:val="hybridMultilevel"/>
    <w:tmpl w:val="CA4EA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E076C16"/>
    <w:multiLevelType w:val="hybridMultilevel"/>
    <w:tmpl w:val="187E07B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63FF768E"/>
    <w:multiLevelType w:val="hybridMultilevel"/>
    <w:tmpl w:val="DEE496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411281F"/>
    <w:multiLevelType w:val="hybridMultilevel"/>
    <w:tmpl w:val="E6443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54852D0"/>
    <w:multiLevelType w:val="singleLevel"/>
    <w:tmpl w:val="2D24128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56" w15:restartNumberingAfterBreak="0">
    <w:nsid w:val="6F378DD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 w15:restartNumberingAfterBreak="0">
    <w:nsid w:val="7C104974"/>
    <w:multiLevelType w:val="hybridMultilevel"/>
    <w:tmpl w:val="1D7A2766"/>
    <w:lvl w:ilvl="0" w:tplc="C8562614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" w15:restartNumberingAfterBreak="0">
    <w:nsid w:val="7FE25CEB"/>
    <w:multiLevelType w:val="hybridMultilevel"/>
    <w:tmpl w:val="422A94FA"/>
    <w:lvl w:ilvl="0" w:tplc="9E9C654C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num w:numId="1" w16cid:durableId="961618626">
    <w:abstractNumId w:val="20"/>
  </w:num>
  <w:num w:numId="2" w16cid:durableId="2065594806">
    <w:abstractNumId w:val="55"/>
  </w:num>
  <w:num w:numId="3" w16cid:durableId="1492333289">
    <w:abstractNumId w:val="26"/>
  </w:num>
  <w:num w:numId="4" w16cid:durableId="658769955">
    <w:abstractNumId w:val="58"/>
  </w:num>
  <w:num w:numId="5" w16cid:durableId="1685939475">
    <w:abstractNumId w:val="34"/>
  </w:num>
  <w:num w:numId="6" w16cid:durableId="172115779">
    <w:abstractNumId w:val="48"/>
  </w:num>
  <w:num w:numId="7" w16cid:durableId="1713724518">
    <w:abstractNumId w:val="47"/>
  </w:num>
  <w:num w:numId="8" w16cid:durableId="98260459">
    <w:abstractNumId w:val="51"/>
  </w:num>
  <w:num w:numId="9" w16cid:durableId="1245143590">
    <w:abstractNumId w:val="41"/>
  </w:num>
  <w:num w:numId="10" w16cid:durableId="346324499">
    <w:abstractNumId w:val="27"/>
  </w:num>
  <w:num w:numId="11" w16cid:durableId="1115172831">
    <w:abstractNumId w:val="54"/>
  </w:num>
  <w:num w:numId="12" w16cid:durableId="1827699782">
    <w:abstractNumId w:val="29"/>
  </w:num>
  <w:num w:numId="13" w16cid:durableId="889340598">
    <w:abstractNumId w:val="18"/>
  </w:num>
  <w:num w:numId="14" w16cid:durableId="115024621">
    <w:abstractNumId w:val="39"/>
  </w:num>
  <w:num w:numId="15" w16cid:durableId="399794865">
    <w:abstractNumId w:val="49"/>
  </w:num>
  <w:num w:numId="16" w16cid:durableId="686521518">
    <w:abstractNumId w:val="14"/>
  </w:num>
  <w:num w:numId="17" w16cid:durableId="1467435579">
    <w:abstractNumId w:val="53"/>
  </w:num>
  <w:num w:numId="18" w16cid:durableId="1924411270">
    <w:abstractNumId w:val="42"/>
  </w:num>
  <w:num w:numId="19" w16cid:durableId="5609450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5330679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9972606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905075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8894620">
    <w:abstractNumId w:val="45"/>
  </w:num>
  <w:num w:numId="24" w16cid:durableId="202407772">
    <w:abstractNumId w:val="46"/>
  </w:num>
  <w:num w:numId="25" w16cid:durableId="1514413706">
    <w:abstractNumId w:val="37"/>
  </w:num>
  <w:num w:numId="26" w16cid:durableId="1616257028">
    <w:abstractNumId w:val="21"/>
  </w:num>
  <w:num w:numId="27" w16cid:durableId="338773897">
    <w:abstractNumId w:val="43"/>
  </w:num>
  <w:num w:numId="28" w16cid:durableId="562981410">
    <w:abstractNumId w:val="35"/>
  </w:num>
  <w:num w:numId="29" w16cid:durableId="866989821">
    <w:abstractNumId w:val="15"/>
  </w:num>
  <w:num w:numId="30" w16cid:durableId="1437291928">
    <w:abstractNumId w:val="36"/>
  </w:num>
  <w:num w:numId="31" w16cid:durableId="1051153194">
    <w:abstractNumId w:val="19"/>
  </w:num>
  <w:num w:numId="32" w16cid:durableId="20455993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0873865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0362701">
    <w:abstractNumId w:val="33"/>
  </w:num>
  <w:num w:numId="35" w16cid:durableId="213927900">
    <w:abstractNumId w:val="16"/>
  </w:num>
  <w:num w:numId="36" w16cid:durableId="1249655668">
    <w:abstractNumId w:val="22"/>
  </w:num>
  <w:num w:numId="37" w16cid:durableId="272789265">
    <w:abstractNumId w:val="30"/>
  </w:num>
  <w:num w:numId="38" w16cid:durableId="613094160">
    <w:abstractNumId w:val="40"/>
  </w:num>
  <w:num w:numId="39" w16cid:durableId="1240404700">
    <w:abstractNumId w:val="44"/>
  </w:num>
  <w:num w:numId="40" w16cid:durableId="573048076">
    <w:abstractNumId w:val="57"/>
  </w:num>
  <w:num w:numId="41" w16cid:durableId="155735239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86765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43727053">
    <w:abstractNumId w:val="31"/>
  </w:num>
  <w:num w:numId="44" w16cid:durableId="98379509">
    <w:abstractNumId w:val="0"/>
  </w:num>
  <w:num w:numId="45" w16cid:durableId="778137940">
    <w:abstractNumId w:val="56"/>
  </w:num>
  <w:num w:numId="46" w16cid:durableId="770511873">
    <w:abstractNumId w:val="24"/>
  </w:num>
  <w:num w:numId="47" w16cid:durableId="1681348753">
    <w:abstractNumId w:val="17"/>
  </w:num>
  <w:num w:numId="48" w16cid:durableId="2103868946">
    <w:abstractNumId w:val="32"/>
  </w:num>
  <w:num w:numId="49" w16cid:durableId="1274901364">
    <w:abstractNumId w:val="28"/>
  </w:num>
  <w:num w:numId="50" w16cid:durableId="2042510790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470"/>
    <w:rsid w:val="00000DE0"/>
    <w:rsid w:val="0000283B"/>
    <w:rsid w:val="0000284C"/>
    <w:rsid w:val="000033E2"/>
    <w:rsid w:val="00003604"/>
    <w:rsid w:val="00003736"/>
    <w:rsid w:val="00004E38"/>
    <w:rsid w:val="000055D3"/>
    <w:rsid w:val="00006606"/>
    <w:rsid w:val="000072F7"/>
    <w:rsid w:val="00007B08"/>
    <w:rsid w:val="000105DF"/>
    <w:rsid w:val="00010DD1"/>
    <w:rsid w:val="000110EA"/>
    <w:rsid w:val="00012837"/>
    <w:rsid w:val="00012B2B"/>
    <w:rsid w:val="00012BD1"/>
    <w:rsid w:val="00015678"/>
    <w:rsid w:val="00016F84"/>
    <w:rsid w:val="0001794C"/>
    <w:rsid w:val="0002005A"/>
    <w:rsid w:val="0002151D"/>
    <w:rsid w:val="000222E0"/>
    <w:rsid w:val="00022C2E"/>
    <w:rsid w:val="000236A6"/>
    <w:rsid w:val="00023D69"/>
    <w:rsid w:val="000241A5"/>
    <w:rsid w:val="00024328"/>
    <w:rsid w:val="0002452A"/>
    <w:rsid w:val="000246BD"/>
    <w:rsid w:val="00024D02"/>
    <w:rsid w:val="000312B9"/>
    <w:rsid w:val="00032F1A"/>
    <w:rsid w:val="00033179"/>
    <w:rsid w:val="00034683"/>
    <w:rsid w:val="00036104"/>
    <w:rsid w:val="000369A4"/>
    <w:rsid w:val="00042AA2"/>
    <w:rsid w:val="00044425"/>
    <w:rsid w:val="0004527C"/>
    <w:rsid w:val="00045452"/>
    <w:rsid w:val="000476A8"/>
    <w:rsid w:val="000577A5"/>
    <w:rsid w:val="000605FD"/>
    <w:rsid w:val="00060D85"/>
    <w:rsid w:val="0006197F"/>
    <w:rsid w:val="00064099"/>
    <w:rsid w:val="00064F4B"/>
    <w:rsid w:val="000655F3"/>
    <w:rsid w:val="00067D72"/>
    <w:rsid w:val="0007005A"/>
    <w:rsid w:val="00071381"/>
    <w:rsid w:val="000748B6"/>
    <w:rsid w:val="00077E92"/>
    <w:rsid w:val="00082FCD"/>
    <w:rsid w:val="000835F8"/>
    <w:rsid w:val="00083B30"/>
    <w:rsid w:val="00085EBB"/>
    <w:rsid w:val="00086870"/>
    <w:rsid w:val="00090041"/>
    <w:rsid w:val="000913DC"/>
    <w:rsid w:val="00095506"/>
    <w:rsid w:val="000A036D"/>
    <w:rsid w:val="000A10F0"/>
    <w:rsid w:val="000A1A0B"/>
    <w:rsid w:val="000A284C"/>
    <w:rsid w:val="000A3208"/>
    <w:rsid w:val="000A6855"/>
    <w:rsid w:val="000A6CEA"/>
    <w:rsid w:val="000A78FD"/>
    <w:rsid w:val="000B1018"/>
    <w:rsid w:val="000B1478"/>
    <w:rsid w:val="000B35BD"/>
    <w:rsid w:val="000B51DB"/>
    <w:rsid w:val="000B561C"/>
    <w:rsid w:val="000B6F4E"/>
    <w:rsid w:val="000C0906"/>
    <w:rsid w:val="000C1D25"/>
    <w:rsid w:val="000C3148"/>
    <w:rsid w:val="000C422F"/>
    <w:rsid w:val="000D26B1"/>
    <w:rsid w:val="000D3A57"/>
    <w:rsid w:val="000D4115"/>
    <w:rsid w:val="000D434D"/>
    <w:rsid w:val="000D6204"/>
    <w:rsid w:val="000D7F2B"/>
    <w:rsid w:val="000E08B1"/>
    <w:rsid w:val="000E09AC"/>
    <w:rsid w:val="000E231F"/>
    <w:rsid w:val="000E33BC"/>
    <w:rsid w:val="000E4272"/>
    <w:rsid w:val="000E4F21"/>
    <w:rsid w:val="000E50F6"/>
    <w:rsid w:val="000E57B0"/>
    <w:rsid w:val="000E5C0A"/>
    <w:rsid w:val="000E678E"/>
    <w:rsid w:val="000E7474"/>
    <w:rsid w:val="000F0313"/>
    <w:rsid w:val="000F3A99"/>
    <w:rsid w:val="000F5D2B"/>
    <w:rsid w:val="000F78A5"/>
    <w:rsid w:val="000F7B5E"/>
    <w:rsid w:val="00101678"/>
    <w:rsid w:val="00102525"/>
    <w:rsid w:val="00102927"/>
    <w:rsid w:val="00103EC9"/>
    <w:rsid w:val="00104C83"/>
    <w:rsid w:val="00105199"/>
    <w:rsid w:val="00105D85"/>
    <w:rsid w:val="00107463"/>
    <w:rsid w:val="001077C8"/>
    <w:rsid w:val="00110F40"/>
    <w:rsid w:val="00111176"/>
    <w:rsid w:val="00112538"/>
    <w:rsid w:val="00112BA0"/>
    <w:rsid w:val="001130F1"/>
    <w:rsid w:val="00114C6A"/>
    <w:rsid w:val="00115837"/>
    <w:rsid w:val="0011770A"/>
    <w:rsid w:val="00117EA1"/>
    <w:rsid w:val="00121037"/>
    <w:rsid w:val="0012201E"/>
    <w:rsid w:val="00122495"/>
    <w:rsid w:val="001239CE"/>
    <w:rsid w:val="00123AB0"/>
    <w:rsid w:val="00124440"/>
    <w:rsid w:val="001248CD"/>
    <w:rsid w:val="00125BE4"/>
    <w:rsid w:val="00125C96"/>
    <w:rsid w:val="001317BD"/>
    <w:rsid w:val="00131F17"/>
    <w:rsid w:val="00132D1B"/>
    <w:rsid w:val="00133BBF"/>
    <w:rsid w:val="00134247"/>
    <w:rsid w:val="00134FD0"/>
    <w:rsid w:val="00135F74"/>
    <w:rsid w:val="00136A1D"/>
    <w:rsid w:val="00137BB8"/>
    <w:rsid w:val="00137C82"/>
    <w:rsid w:val="0014203E"/>
    <w:rsid w:val="00142354"/>
    <w:rsid w:val="001439B5"/>
    <w:rsid w:val="00150C0D"/>
    <w:rsid w:val="00150CAB"/>
    <w:rsid w:val="00150CCF"/>
    <w:rsid w:val="00151FBD"/>
    <w:rsid w:val="00152C7A"/>
    <w:rsid w:val="00153730"/>
    <w:rsid w:val="001543FB"/>
    <w:rsid w:val="00154BBF"/>
    <w:rsid w:val="00155FC1"/>
    <w:rsid w:val="00156430"/>
    <w:rsid w:val="00160BDC"/>
    <w:rsid w:val="00160C9C"/>
    <w:rsid w:val="001622A7"/>
    <w:rsid w:val="00162B78"/>
    <w:rsid w:val="00163B17"/>
    <w:rsid w:val="00163F30"/>
    <w:rsid w:val="00171145"/>
    <w:rsid w:val="0017504B"/>
    <w:rsid w:val="001753C7"/>
    <w:rsid w:val="0017545C"/>
    <w:rsid w:val="00176ACC"/>
    <w:rsid w:val="00180272"/>
    <w:rsid w:val="00181C5E"/>
    <w:rsid w:val="001845F5"/>
    <w:rsid w:val="00184652"/>
    <w:rsid w:val="0018597D"/>
    <w:rsid w:val="00186779"/>
    <w:rsid w:val="001911F9"/>
    <w:rsid w:val="00192DDA"/>
    <w:rsid w:val="0019416E"/>
    <w:rsid w:val="00194199"/>
    <w:rsid w:val="00194296"/>
    <w:rsid w:val="00194B57"/>
    <w:rsid w:val="001956B3"/>
    <w:rsid w:val="00195C67"/>
    <w:rsid w:val="0019661C"/>
    <w:rsid w:val="001974D0"/>
    <w:rsid w:val="00197D54"/>
    <w:rsid w:val="001A0132"/>
    <w:rsid w:val="001A066F"/>
    <w:rsid w:val="001A3E94"/>
    <w:rsid w:val="001A5397"/>
    <w:rsid w:val="001A652E"/>
    <w:rsid w:val="001A6CB7"/>
    <w:rsid w:val="001B0887"/>
    <w:rsid w:val="001B2ADD"/>
    <w:rsid w:val="001B3449"/>
    <w:rsid w:val="001B40A8"/>
    <w:rsid w:val="001B473D"/>
    <w:rsid w:val="001B5FB6"/>
    <w:rsid w:val="001B6B5E"/>
    <w:rsid w:val="001C0DB7"/>
    <w:rsid w:val="001C26DD"/>
    <w:rsid w:val="001C5BE0"/>
    <w:rsid w:val="001C5F8C"/>
    <w:rsid w:val="001C68F6"/>
    <w:rsid w:val="001C6954"/>
    <w:rsid w:val="001C6EC6"/>
    <w:rsid w:val="001C7C0A"/>
    <w:rsid w:val="001D0CC5"/>
    <w:rsid w:val="001D17B1"/>
    <w:rsid w:val="001D1A8E"/>
    <w:rsid w:val="001D21B3"/>
    <w:rsid w:val="001D26E9"/>
    <w:rsid w:val="001D343E"/>
    <w:rsid w:val="001D4D7B"/>
    <w:rsid w:val="001D5DA8"/>
    <w:rsid w:val="001D63D4"/>
    <w:rsid w:val="001E1598"/>
    <w:rsid w:val="001E20B3"/>
    <w:rsid w:val="001E2D8C"/>
    <w:rsid w:val="001E43D4"/>
    <w:rsid w:val="001E4A46"/>
    <w:rsid w:val="001E4C88"/>
    <w:rsid w:val="001E58BB"/>
    <w:rsid w:val="001F09BA"/>
    <w:rsid w:val="001F1255"/>
    <w:rsid w:val="001F313C"/>
    <w:rsid w:val="001F3949"/>
    <w:rsid w:val="001F3E29"/>
    <w:rsid w:val="001F45FD"/>
    <w:rsid w:val="001F7B76"/>
    <w:rsid w:val="001F7E55"/>
    <w:rsid w:val="0020066A"/>
    <w:rsid w:val="00200862"/>
    <w:rsid w:val="00203870"/>
    <w:rsid w:val="0020418A"/>
    <w:rsid w:val="00204C45"/>
    <w:rsid w:val="00205110"/>
    <w:rsid w:val="002069EB"/>
    <w:rsid w:val="00206D20"/>
    <w:rsid w:val="00206EA4"/>
    <w:rsid w:val="00210EEE"/>
    <w:rsid w:val="00212347"/>
    <w:rsid w:val="00212D8E"/>
    <w:rsid w:val="002134CF"/>
    <w:rsid w:val="00214303"/>
    <w:rsid w:val="002147F7"/>
    <w:rsid w:val="00215243"/>
    <w:rsid w:val="0021529C"/>
    <w:rsid w:val="00216009"/>
    <w:rsid w:val="002161F5"/>
    <w:rsid w:val="002211B1"/>
    <w:rsid w:val="0022240C"/>
    <w:rsid w:val="002238F0"/>
    <w:rsid w:val="00224330"/>
    <w:rsid w:val="002269DC"/>
    <w:rsid w:val="0023021C"/>
    <w:rsid w:val="00231690"/>
    <w:rsid w:val="00234EFF"/>
    <w:rsid w:val="00236367"/>
    <w:rsid w:val="00237626"/>
    <w:rsid w:val="002378AC"/>
    <w:rsid w:val="002405F3"/>
    <w:rsid w:val="00240884"/>
    <w:rsid w:val="00242ACE"/>
    <w:rsid w:val="00243FD2"/>
    <w:rsid w:val="00244354"/>
    <w:rsid w:val="0024558A"/>
    <w:rsid w:val="002458E2"/>
    <w:rsid w:val="00246865"/>
    <w:rsid w:val="0025047C"/>
    <w:rsid w:val="002507A6"/>
    <w:rsid w:val="002507BA"/>
    <w:rsid w:val="00252103"/>
    <w:rsid w:val="00252CBE"/>
    <w:rsid w:val="00253B42"/>
    <w:rsid w:val="00255970"/>
    <w:rsid w:val="00256D0C"/>
    <w:rsid w:val="00262D14"/>
    <w:rsid w:val="00262E16"/>
    <w:rsid w:val="0026313E"/>
    <w:rsid w:val="002633E6"/>
    <w:rsid w:val="002636B9"/>
    <w:rsid w:val="00263771"/>
    <w:rsid w:val="0026441B"/>
    <w:rsid w:val="00264DDA"/>
    <w:rsid w:val="00264F7C"/>
    <w:rsid w:val="0026516E"/>
    <w:rsid w:val="00265875"/>
    <w:rsid w:val="00265BD4"/>
    <w:rsid w:val="002662E5"/>
    <w:rsid w:val="002672C2"/>
    <w:rsid w:val="00267487"/>
    <w:rsid w:val="00267EF3"/>
    <w:rsid w:val="00271709"/>
    <w:rsid w:val="00272058"/>
    <w:rsid w:val="0027342F"/>
    <w:rsid w:val="002736BE"/>
    <w:rsid w:val="002742ED"/>
    <w:rsid w:val="00275116"/>
    <w:rsid w:val="00276F41"/>
    <w:rsid w:val="0027749E"/>
    <w:rsid w:val="00277C7E"/>
    <w:rsid w:val="002802AD"/>
    <w:rsid w:val="002802EB"/>
    <w:rsid w:val="002818AA"/>
    <w:rsid w:val="002821BE"/>
    <w:rsid w:val="0028259A"/>
    <w:rsid w:val="00282938"/>
    <w:rsid w:val="0028453F"/>
    <w:rsid w:val="00286606"/>
    <w:rsid w:val="00286683"/>
    <w:rsid w:val="00287696"/>
    <w:rsid w:val="00287C3C"/>
    <w:rsid w:val="00292A2E"/>
    <w:rsid w:val="00293049"/>
    <w:rsid w:val="00293959"/>
    <w:rsid w:val="00294F8E"/>
    <w:rsid w:val="00296905"/>
    <w:rsid w:val="00297101"/>
    <w:rsid w:val="002A0B47"/>
    <w:rsid w:val="002A0FBF"/>
    <w:rsid w:val="002A1556"/>
    <w:rsid w:val="002A2C22"/>
    <w:rsid w:val="002A2F52"/>
    <w:rsid w:val="002A3754"/>
    <w:rsid w:val="002A3EF4"/>
    <w:rsid w:val="002A44B9"/>
    <w:rsid w:val="002A745D"/>
    <w:rsid w:val="002A7EBE"/>
    <w:rsid w:val="002B000F"/>
    <w:rsid w:val="002B0903"/>
    <w:rsid w:val="002B3053"/>
    <w:rsid w:val="002B3E1E"/>
    <w:rsid w:val="002B3FD7"/>
    <w:rsid w:val="002B4D4F"/>
    <w:rsid w:val="002B521E"/>
    <w:rsid w:val="002B70B5"/>
    <w:rsid w:val="002C0302"/>
    <w:rsid w:val="002C1363"/>
    <w:rsid w:val="002C1AFA"/>
    <w:rsid w:val="002C2AFF"/>
    <w:rsid w:val="002C3C5A"/>
    <w:rsid w:val="002C5DB8"/>
    <w:rsid w:val="002C6725"/>
    <w:rsid w:val="002D0118"/>
    <w:rsid w:val="002D1D7E"/>
    <w:rsid w:val="002D2157"/>
    <w:rsid w:val="002D2374"/>
    <w:rsid w:val="002D2AD2"/>
    <w:rsid w:val="002D2DD4"/>
    <w:rsid w:val="002D38C0"/>
    <w:rsid w:val="002D3D0E"/>
    <w:rsid w:val="002D402B"/>
    <w:rsid w:val="002D4BC9"/>
    <w:rsid w:val="002D541A"/>
    <w:rsid w:val="002D70E7"/>
    <w:rsid w:val="002E014B"/>
    <w:rsid w:val="002E1E65"/>
    <w:rsid w:val="002E2674"/>
    <w:rsid w:val="002E454D"/>
    <w:rsid w:val="002E6470"/>
    <w:rsid w:val="002E66BE"/>
    <w:rsid w:val="002E6856"/>
    <w:rsid w:val="002E6E1B"/>
    <w:rsid w:val="002E758D"/>
    <w:rsid w:val="002F0EE8"/>
    <w:rsid w:val="002F133E"/>
    <w:rsid w:val="002F5BB7"/>
    <w:rsid w:val="002F5C99"/>
    <w:rsid w:val="002F5E3F"/>
    <w:rsid w:val="002F6107"/>
    <w:rsid w:val="002F631A"/>
    <w:rsid w:val="00300A39"/>
    <w:rsid w:val="00301C39"/>
    <w:rsid w:val="00301DE4"/>
    <w:rsid w:val="003033F0"/>
    <w:rsid w:val="00304488"/>
    <w:rsid w:val="00304D12"/>
    <w:rsid w:val="0030510C"/>
    <w:rsid w:val="003069BE"/>
    <w:rsid w:val="0031008F"/>
    <w:rsid w:val="00314FB4"/>
    <w:rsid w:val="003157C4"/>
    <w:rsid w:val="00317923"/>
    <w:rsid w:val="00320674"/>
    <w:rsid w:val="003207F7"/>
    <w:rsid w:val="003230AF"/>
    <w:rsid w:val="00323647"/>
    <w:rsid w:val="00325E19"/>
    <w:rsid w:val="0032690B"/>
    <w:rsid w:val="003345E0"/>
    <w:rsid w:val="00334F06"/>
    <w:rsid w:val="003358DB"/>
    <w:rsid w:val="00336390"/>
    <w:rsid w:val="00336881"/>
    <w:rsid w:val="0034135F"/>
    <w:rsid w:val="00342398"/>
    <w:rsid w:val="0034367C"/>
    <w:rsid w:val="00344217"/>
    <w:rsid w:val="003445B9"/>
    <w:rsid w:val="00344DD9"/>
    <w:rsid w:val="00344F56"/>
    <w:rsid w:val="00344FEA"/>
    <w:rsid w:val="003504F1"/>
    <w:rsid w:val="003517B6"/>
    <w:rsid w:val="00352223"/>
    <w:rsid w:val="00352592"/>
    <w:rsid w:val="003531D4"/>
    <w:rsid w:val="0035685A"/>
    <w:rsid w:val="00357D97"/>
    <w:rsid w:val="003620DF"/>
    <w:rsid w:val="003623F7"/>
    <w:rsid w:val="00363AF6"/>
    <w:rsid w:val="00363ED9"/>
    <w:rsid w:val="00364DE5"/>
    <w:rsid w:val="00367CBD"/>
    <w:rsid w:val="00370075"/>
    <w:rsid w:val="00370D88"/>
    <w:rsid w:val="00371DC1"/>
    <w:rsid w:val="0037253D"/>
    <w:rsid w:val="00372678"/>
    <w:rsid w:val="00372CBE"/>
    <w:rsid w:val="00374A3D"/>
    <w:rsid w:val="00375BA6"/>
    <w:rsid w:val="003829B8"/>
    <w:rsid w:val="003829C4"/>
    <w:rsid w:val="00385D1F"/>
    <w:rsid w:val="00385E7C"/>
    <w:rsid w:val="003865BF"/>
    <w:rsid w:val="00386AD6"/>
    <w:rsid w:val="00386F6C"/>
    <w:rsid w:val="003901AD"/>
    <w:rsid w:val="00390684"/>
    <w:rsid w:val="003909EB"/>
    <w:rsid w:val="00390B77"/>
    <w:rsid w:val="00390BA7"/>
    <w:rsid w:val="00391EE1"/>
    <w:rsid w:val="00391F0F"/>
    <w:rsid w:val="00392D60"/>
    <w:rsid w:val="00393444"/>
    <w:rsid w:val="00393A6F"/>
    <w:rsid w:val="0039504E"/>
    <w:rsid w:val="00395D57"/>
    <w:rsid w:val="00396EDB"/>
    <w:rsid w:val="00397400"/>
    <w:rsid w:val="003A2FF6"/>
    <w:rsid w:val="003A46C9"/>
    <w:rsid w:val="003A680E"/>
    <w:rsid w:val="003A7023"/>
    <w:rsid w:val="003B0253"/>
    <w:rsid w:val="003B0F01"/>
    <w:rsid w:val="003B1960"/>
    <w:rsid w:val="003B2E74"/>
    <w:rsid w:val="003B2EDD"/>
    <w:rsid w:val="003B3921"/>
    <w:rsid w:val="003B4C7F"/>
    <w:rsid w:val="003B7832"/>
    <w:rsid w:val="003B78E4"/>
    <w:rsid w:val="003C2EEA"/>
    <w:rsid w:val="003C3785"/>
    <w:rsid w:val="003C3BF0"/>
    <w:rsid w:val="003D2270"/>
    <w:rsid w:val="003D27B6"/>
    <w:rsid w:val="003D27CB"/>
    <w:rsid w:val="003D2869"/>
    <w:rsid w:val="003D2C52"/>
    <w:rsid w:val="003D413E"/>
    <w:rsid w:val="003D4D67"/>
    <w:rsid w:val="003D5442"/>
    <w:rsid w:val="003D5E71"/>
    <w:rsid w:val="003E009F"/>
    <w:rsid w:val="003E02FA"/>
    <w:rsid w:val="003E086B"/>
    <w:rsid w:val="003E2558"/>
    <w:rsid w:val="003E25EF"/>
    <w:rsid w:val="003E2BBB"/>
    <w:rsid w:val="003E40C0"/>
    <w:rsid w:val="003E41EF"/>
    <w:rsid w:val="003E70BD"/>
    <w:rsid w:val="003E7F87"/>
    <w:rsid w:val="003F1BD0"/>
    <w:rsid w:val="003F290D"/>
    <w:rsid w:val="003F5654"/>
    <w:rsid w:val="003F76F9"/>
    <w:rsid w:val="00401A6B"/>
    <w:rsid w:val="00402009"/>
    <w:rsid w:val="00402204"/>
    <w:rsid w:val="004063E4"/>
    <w:rsid w:val="00406EE8"/>
    <w:rsid w:val="00407D1A"/>
    <w:rsid w:val="00411486"/>
    <w:rsid w:val="00411888"/>
    <w:rsid w:val="00412B49"/>
    <w:rsid w:val="004138B3"/>
    <w:rsid w:val="00415138"/>
    <w:rsid w:val="00415B04"/>
    <w:rsid w:val="00416CF1"/>
    <w:rsid w:val="00421712"/>
    <w:rsid w:val="00421C6A"/>
    <w:rsid w:val="00422A60"/>
    <w:rsid w:val="004241D1"/>
    <w:rsid w:val="0042463D"/>
    <w:rsid w:val="0042531F"/>
    <w:rsid w:val="00425B95"/>
    <w:rsid w:val="004265DF"/>
    <w:rsid w:val="004266A8"/>
    <w:rsid w:val="00427B89"/>
    <w:rsid w:val="00430119"/>
    <w:rsid w:val="0043081B"/>
    <w:rsid w:val="0043094D"/>
    <w:rsid w:val="00430A20"/>
    <w:rsid w:val="00433DD1"/>
    <w:rsid w:val="004348B8"/>
    <w:rsid w:val="00435451"/>
    <w:rsid w:val="00435FF1"/>
    <w:rsid w:val="00437400"/>
    <w:rsid w:val="00437E2F"/>
    <w:rsid w:val="00447B8F"/>
    <w:rsid w:val="00450AD9"/>
    <w:rsid w:val="00452661"/>
    <w:rsid w:val="00453D45"/>
    <w:rsid w:val="0045520E"/>
    <w:rsid w:val="0045568F"/>
    <w:rsid w:val="004559F4"/>
    <w:rsid w:val="0046106D"/>
    <w:rsid w:val="0046112F"/>
    <w:rsid w:val="0046289D"/>
    <w:rsid w:val="00463190"/>
    <w:rsid w:val="00463DBA"/>
    <w:rsid w:val="004665A1"/>
    <w:rsid w:val="00466AEF"/>
    <w:rsid w:val="004707C3"/>
    <w:rsid w:val="00471C9A"/>
    <w:rsid w:val="00472B8E"/>
    <w:rsid w:val="004745D2"/>
    <w:rsid w:val="00474E01"/>
    <w:rsid w:val="00480B27"/>
    <w:rsid w:val="0048377F"/>
    <w:rsid w:val="0048396C"/>
    <w:rsid w:val="00483C8A"/>
    <w:rsid w:val="00487EB7"/>
    <w:rsid w:val="00490FCE"/>
    <w:rsid w:val="00491590"/>
    <w:rsid w:val="00491730"/>
    <w:rsid w:val="00491A05"/>
    <w:rsid w:val="004925E2"/>
    <w:rsid w:val="004927CA"/>
    <w:rsid w:val="0049318D"/>
    <w:rsid w:val="00493864"/>
    <w:rsid w:val="00493D07"/>
    <w:rsid w:val="00493E3A"/>
    <w:rsid w:val="00494016"/>
    <w:rsid w:val="00495B9E"/>
    <w:rsid w:val="004968B9"/>
    <w:rsid w:val="004A3097"/>
    <w:rsid w:val="004A3197"/>
    <w:rsid w:val="004A5C70"/>
    <w:rsid w:val="004B058E"/>
    <w:rsid w:val="004B07BC"/>
    <w:rsid w:val="004B2F5D"/>
    <w:rsid w:val="004B3712"/>
    <w:rsid w:val="004B4D0F"/>
    <w:rsid w:val="004B55D1"/>
    <w:rsid w:val="004B5999"/>
    <w:rsid w:val="004B66F5"/>
    <w:rsid w:val="004C080B"/>
    <w:rsid w:val="004C1472"/>
    <w:rsid w:val="004C1A93"/>
    <w:rsid w:val="004C31AD"/>
    <w:rsid w:val="004C47CC"/>
    <w:rsid w:val="004C6329"/>
    <w:rsid w:val="004C7D8D"/>
    <w:rsid w:val="004D04A4"/>
    <w:rsid w:val="004D1225"/>
    <w:rsid w:val="004D1A44"/>
    <w:rsid w:val="004D1E64"/>
    <w:rsid w:val="004D2A8E"/>
    <w:rsid w:val="004D2AD2"/>
    <w:rsid w:val="004D2F37"/>
    <w:rsid w:val="004D362A"/>
    <w:rsid w:val="004D3BCB"/>
    <w:rsid w:val="004D55C1"/>
    <w:rsid w:val="004D7D47"/>
    <w:rsid w:val="004E11C1"/>
    <w:rsid w:val="004E344E"/>
    <w:rsid w:val="004E459E"/>
    <w:rsid w:val="004E4E71"/>
    <w:rsid w:val="004E5375"/>
    <w:rsid w:val="004E63C4"/>
    <w:rsid w:val="004E6824"/>
    <w:rsid w:val="004E7217"/>
    <w:rsid w:val="004E7ED0"/>
    <w:rsid w:val="004F02E9"/>
    <w:rsid w:val="004F0885"/>
    <w:rsid w:val="004F1EA9"/>
    <w:rsid w:val="004F1EB5"/>
    <w:rsid w:val="004F2D9F"/>
    <w:rsid w:val="004F45B6"/>
    <w:rsid w:val="004F52D7"/>
    <w:rsid w:val="0050017C"/>
    <w:rsid w:val="00500741"/>
    <w:rsid w:val="00502043"/>
    <w:rsid w:val="005026FB"/>
    <w:rsid w:val="00503E44"/>
    <w:rsid w:val="00505727"/>
    <w:rsid w:val="00507D94"/>
    <w:rsid w:val="00512A5B"/>
    <w:rsid w:val="00513280"/>
    <w:rsid w:val="00514A49"/>
    <w:rsid w:val="00514E83"/>
    <w:rsid w:val="00515452"/>
    <w:rsid w:val="00516746"/>
    <w:rsid w:val="005169A9"/>
    <w:rsid w:val="00516A58"/>
    <w:rsid w:val="0052064F"/>
    <w:rsid w:val="00521079"/>
    <w:rsid w:val="00522874"/>
    <w:rsid w:val="00525B6B"/>
    <w:rsid w:val="00526148"/>
    <w:rsid w:val="00527290"/>
    <w:rsid w:val="00527DA5"/>
    <w:rsid w:val="00527EC3"/>
    <w:rsid w:val="00530A0B"/>
    <w:rsid w:val="00531F13"/>
    <w:rsid w:val="00534B2E"/>
    <w:rsid w:val="0053517D"/>
    <w:rsid w:val="005356A6"/>
    <w:rsid w:val="00535B1E"/>
    <w:rsid w:val="0053633D"/>
    <w:rsid w:val="005379EF"/>
    <w:rsid w:val="0054050D"/>
    <w:rsid w:val="00541D12"/>
    <w:rsid w:val="00543250"/>
    <w:rsid w:val="005446CC"/>
    <w:rsid w:val="00545B14"/>
    <w:rsid w:val="00545BA6"/>
    <w:rsid w:val="00547D71"/>
    <w:rsid w:val="00550231"/>
    <w:rsid w:val="00550EA0"/>
    <w:rsid w:val="00552CF5"/>
    <w:rsid w:val="00555F22"/>
    <w:rsid w:val="00561181"/>
    <w:rsid w:val="00561F8A"/>
    <w:rsid w:val="0056208C"/>
    <w:rsid w:val="00562856"/>
    <w:rsid w:val="00563AF0"/>
    <w:rsid w:val="00563E28"/>
    <w:rsid w:val="005651D9"/>
    <w:rsid w:val="00565D3C"/>
    <w:rsid w:val="00566132"/>
    <w:rsid w:val="00567504"/>
    <w:rsid w:val="00572D98"/>
    <w:rsid w:val="00574683"/>
    <w:rsid w:val="0057650F"/>
    <w:rsid w:val="005809AD"/>
    <w:rsid w:val="0058117E"/>
    <w:rsid w:val="00582880"/>
    <w:rsid w:val="00583257"/>
    <w:rsid w:val="00583289"/>
    <w:rsid w:val="0058639A"/>
    <w:rsid w:val="00586972"/>
    <w:rsid w:val="00586ED1"/>
    <w:rsid w:val="0059036A"/>
    <w:rsid w:val="00590D0A"/>
    <w:rsid w:val="0059209E"/>
    <w:rsid w:val="00592215"/>
    <w:rsid w:val="00592816"/>
    <w:rsid w:val="00593B87"/>
    <w:rsid w:val="0059417D"/>
    <w:rsid w:val="00595275"/>
    <w:rsid w:val="00595E44"/>
    <w:rsid w:val="00596114"/>
    <w:rsid w:val="00596EC9"/>
    <w:rsid w:val="00597F1E"/>
    <w:rsid w:val="005A04DF"/>
    <w:rsid w:val="005A30DB"/>
    <w:rsid w:val="005A3605"/>
    <w:rsid w:val="005A63A3"/>
    <w:rsid w:val="005A67E7"/>
    <w:rsid w:val="005A73CC"/>
    <w:rsid w:val="005A7634"/>
    <w:rsid w:val="005B0908"/>
    <w:rsid w:val="005B1162"/>
    <w:rsid w:val="005B208C"/>
    <w:rsid w:val="005B2583"/>
    <w:rsid w:val="005B2B84"/>
    <w:rsid w:val="005B365B"/>
    <w:rsid w:val="005B582F"/>
    <w:rsid w:val="005B5874"/>
    <w:rsid w:val="005B6845"/>
    <w:rsid w:val="005B6EBA"/>
    <w:rsid w:val="005B7DC5"/>
    <w:rsid w:val="005C04AB"/>
    <w:rsid w:val="005C09CA"/>
    <w:rsid w:val="005C300E"/>
    <w:rsid w:val="005C46C1"/>
    <w:rsid w:val="005C631E"/>
    <w:rsid w:val="005C7B2E"/>
    <w:rsid w:val="005D008F"/>
    <w:rsid w:val="005D0A6B"/>
    <w:rsid w:val="005D2EEC"/>
    <w:rsid w:val="005D430B"/>
    <w:rsid w:val="005D455E"/>
    <w:rsid w:val="005D6DB5"/>
    <w:rsid w:val="005D7B8F"/>
    <w:rsid w:val="005E197D"/>
    <w:rsid w:val="005E1F7D"/>
    <w:rsid w:val="005E3C18"/>
    <w:rsid w:val="005E48E0"/>
    <w:rsid w:val="005E4DF1"/>
    <w:rsid w:val="005E4EC2"/>
    <w:rsid w:val="005E6D47"/>
    <w:rsid w:val="005E73C5"/>
    <w:rsid w:val="005E745D"/>
    <w:rsid w:val="005E760F"/>
    <w:rsid w:val="005F0329"/>
    <w:rsid w:val="005F20AF"/>
    <w:rsid w:val="005F21CD"/>
    <w:rsid w:val="005F224F"/>
    <w:rsid w:val="005F235E"/>
    <w:rsid w:val="005F2EC6"/>
    <w:rsid w:val="005F4C2A"/>
    <w:rsid w:val="005F5B4C"/>
    <w:rsid w:val="005F6812"/>
    <w:rsid w:val="00601357"/>
    <w:rsid w:val="00601750"/>
    <w:rsid w:val="00601CA2"/>
    <w:rsid w:val="00602995"/>
    <w:rsid w:val="00605CDE"/>
    <w:rsid w:val="0060623A"/>
    <w:rsid w:val="006074E6"/>
    <w:rsid w:val="00610447"/>
    <w:rsid w:val="0061064F"/>
    <w:rsid w:val="00612463"/>
    <w:rsid w:val="00612951"/>
    <w:rsid w:val="00613963"/>
    <w:rsid w:val="00614497"/>
    <w:rsid w:val="00615F2F"/>
    <w:rsid w:val="006174E7"/>
    <w:rsid w:val="006207EF"/>
    <w:rsid w:val="0062087A"/>
    <w:rsid w:val="00622239"/>
    <w:rsid w:val="006223C2"/>
    <w:rsid w:val="006225C0"/>
    <w:rsid w:val="00622866"/>
    <w:rsid w:val="0062395E"/>
    <w:rsid w:val="0062418E"/>
    <w:rsid w:val="00625922"/>
    <w:rsid w:val="006306DB"/>
    <w:rsid w:val="006313EF"/>
    <w:rsid w:val="00631A33"/>
    <w:rsid w:val="006326EA"/>
    <w:rsid w:val="006330AF"/>
    <w:rsid w:val="00633215"/>
    <w:rsid w:val="00633FC6"/>
    <w:rsid w:val="00634834"/>
    <w:rsid w:val="006377F4"/>
    <w:rsid w:val="00637FEF"/>
    <w:rsid w:val="00640EC0"/>
    <w:rsid w:val="006413F4"/>
    <w:rsid w:val="00642A52"/>
    <w:rsid w:val="00642FF8"/>
    <w:rsid w:val="006430C7"/>
    <w:rsid w:val="00643F49"/>
    <w:rsid w:val="00647584"/>
    <w:rsid w:val="0064780B"/>
    <w:rsid w:val="0065054F"/>
    <w:rsid w:val="006512E9"/>
    <w:rsid w:val="006521AA"/>
    <w:rsid w:val="0065377A"/>
    <w:rsid w:val="006542F5"/>
    <w:rsid w:val="0065493F"/>
    <w:rsid w:val="00655429"/>
    <w:rsid w:val="0065598D"/>
    <w:rsid w:val="00657430"/>
    <w:rsid w:val="00660CC8"/>
    <w:rsid w:val="00661C8F"/>
    <w:rsid w:val="00662DB9"/>
    <w:rsid w:val="00662EF3"/>
    <w:rsid w:val="00664B02"/>
    <w:rsid w:val="006655B4"/>
    <w:rsid w:val="00665C44"/>
    <w:rsid w:val="00665F51"/>
    <w:rsid w:val="00666480"/>
    <w:rsid w:val="006676AD"/>
    <w:rsid w:val="0066787F"/>
    <w:rsid w:val="0067136E"/>
    <w:rsid w:val="006715C7"/>
    <w:rsid w:val="0067339A"/>
    <w:rsid w:val="006745E8"/>
    <w:rsid w:val="006775A5"/>
    <w:rsid w:val="00680133"/>
    <w:rsid w:val="0068177D"/>
    <w:rsid w:val="006834D7"/>
    <w:rsid w:val="006836A8"/>
    <w:rsid w:val="00683A30"/>
    <w:rsid w:val="00685EE0"/>
    <w:rsid w:val="00687ADB"/>
    <w:rsid w:val="00687EFB"/>
    <w:rsid w:val="00690208"/>
    <w:rsid w:val="006912EE"/>
    <w:rsid w:val="00691D76"/>
    <w:rsid w:val="00693F8C"/>
    <w:rsid w:val="00695492"/>
    <w:rsid w:val="00696E18"/>
    <w:rsid w:val="00697876"/>
    <w:rsid w:val="00697962"/>
    <w:rsid w:val="006A0A7E"/>
    <w:rsid w:val="006A0DF8"/>
    <w:rsid w:val="006A1635"/>
    <w:rsid w:val="006A1E2C"/>
    <w:rsid w:val="006A4FC9"/>
    <w:rsid w:val="006A727A"/>
    <w:rsid w:val="006B0248"/>
    <w:rsid w:val="006B2CF2"/>
    <w:rsid w:val="006B4560"/>
    <w:rsid w:val="006B55AE"/>
    <w:rsid w:val="006B64E0"/>
    <w:rsid w:val="006B7EDA"/>
    <w:rsid w:val="006C0AE6"/>
    <w:rsid w:val="006C25E0"/>
    <w:rsid w:val="006C261F"/>
    <w:rsid w:val="006C2CE0"/>
    <w:rsid w:val="006C31AF"/>
    <w:rsid w:val="006C5C5E"/>
    <w:rsid w:val="006C5FCC"/>
    <w:rsid w:val="006C6147"/>
    <w:rsid w:val="006D41F5"/>
    <w:rsid w:val="006D63C1"/>
    <w:rsid w:val="006D69E6"/>
    <w:rsid w:val="006D7D94"/>
    <w:rsid w:val="006D7DB3"/>
    <w:rsid w:val="006E1C1E"/>
    <w:rsid w:val="006E3CD1"/>
    <w:rsid w:val="006E5995"/>
    <w:rsid w:val="006E5B06"/>
    <w:rsid w:val="006E6601"/>
    <w:rsid w:val="006E66E9"/>
    <w:rsid w:val="006F0057"/>
    <w:rsid w:val="006F1198"/>
    <w:rsid w:val="006F319E"/>
    <w:rsid w:val="006F47C6"/>
    <w:rsid w:val="006F4A17"/>
    <w:rsid w:val="006F6A7C"/>
    <w:rsid w:val="00700EE8"/>
    <w:rsid w:val="00702BEB"/>
    <w:rsid w:val="00705691"/>
    <w:rsid w:val="00706276"/>
    <w:rsid w:val="0070628E"/>
    <w:rsid w:val="007076FD"/>
    <w:rsid w:val="00711CED"/>
    <w:rsid w:val="00714CA0"/>
    <w:rsid w:val="00715ADD"/>
    <w:rsid w:val="007173D0"/>
    <w:rsid w:val="007176E0"/>
    <w:rsid w:val="007207ED"/>
    <w:rsid w:val="0072507E"/>
    <w:rsid w:val="00727033"/>
    <w:rsid w:val="00731096"/>
    <w:rsid w:val="00731DF7"/>
    <w:rsid w:val="007327DB"/>
    <w:rsid w:val="00734E85"/>
    <w:rsid w:val="0073588A"/>
    <w:rsid w:val="007358BF"/>
    <w:rsid w:val="00735EB2"/>
    <w:rsid w:val="00737DB9"/>
    <w:rsid w:val="0074198F"/>
    <w:rsid w:val="00741EAE"/>
    <w:rsid w:val="00743D08"/>
    <w:rsid w:val="007442AE"/>
    <w:rsid w:val="00744C40"/>
    <w:rsid w:val="0074699F"/>
    <w:rsid w:val="00746C6B"/>
    <w:rsid w:val="00746D1A"/>
    <w:rsid w:val="0074762E"/>
    <w:rsid w:val="007501FA"/>
    <w:rsid w:val="007502B8"/>
    <w:rsid w:val="007502CA"/>
    <w:rsid w:val="007526B7"/>
    <w:rsid w:val="0075307C"/>
    <w:rsid w:val="00754F90"/>
    <w:rsid w:val="007553BE"/>
    <w:rsid w:val="0075618F"/>
    <w:rsid w:val="0075716F"/>
    <w:rsid w:val="0076019D"/>
    <w:rsid w:val="007618F1"/>
    <w:rsid w:val="00763BDC"/>
    <w:rsid w:val="00763CCC"/>
    <w:rsid w:val="00763E00"/>
    <w:rsid w:val="007647CC"/>
    <w:rsid w:val="00764ED3"/>
    <w:rsid w:val="0076500A"/>
    <w:rsid w:val="00765616"/>
    <w:rsid w:val="007711A8"/>
    <w:rsid w:val="00772B7C"/>
    <w:rsid w:val="00774306"/>
    <w:rsid w:val="007743B7"/>
    <w:rsid w:val="007772FD"/>
    <w:rsid w:val="007810CC"/>
    <w:rsid w:val="00781B56"/>
    <w:rsid w:val="00784C15"/>
    <w:rsid w:val="007871BD"/>
    <w:rsid w:val="007908BD"/>
    <w:rsid w:val="007909B8"/>
    <w:rsid w:val="00792A2F"/>
    <w:rsid w:val="00795666"/>
    <w:rsid w:val="00796DBC"/>
    <w:rsid w:val="00797226"/>
    <w:rsid w:val="007A11CD"/>
    <w:rsid w:val="007A1375"/>
    <w:rsid w:val="007A2BE0"/>
    <w:rsid w:val="007A2CA2"/>
    <w:rsid w:val="007A504E"/>
    <w:rsid w:val="007A7CFB"/>
    <w:rsid w:val="007B12EF"/>
    <w:rsid w:val="007B35D0"/>
    <w:rsid w:val="007B3FF3"/>
    <w:rsid w:val="007B4180"/>
    <w:rsid w:val="007B4954"/>
    <w:rsid w:val="007B4FC0"/>
    <w:rsid w:val="007B6DAA"/>
    <w:rsid w:val="007B7B7E"/>
    <w:rsid w:val="007C1314"/>
    <w:rsid w:val="007C1A50"/>
    <w:rsid w:val="007C2093"/>
    <w:rsid w:val="007C2BBD"/>
    <w:rsid w:val="007C2BD6"/>
    <w:rsid w:val="007C5871"/>
    <w:rsid w:val="007C7C13"/>
    <w:rsid w:val="007D3C0A"/>
    <w:rsid w:val="007D4D21"/>
    <w:rsid w:val="007E11C5"/>
    <w:rsid w:val="007E5B77"/>
    <w:rsid w:val="007E5DD1"/>
    <w:rsid w:val="007F02F7"/>
    <w:rsid w:val="007F3B78"/>
    <w:rsid w:val="007F6CBC"/>
    <w:rsid w:val="007F7030"/>
    <w:rsid w:val="007F7319"/>
    <w:rsid w:val="00801959"/>
    <w:rsid w:val="00801A20"/>
    <w:rsid w:val="008035DF"/>
    <w:rsid w:val="00803B7C"/>
    <w:rsid w:val="00805688"/>
    <w:rsid w:val="00807CF4"/>
    <w:rsid w:val="0081057F"/>
    <w:rsid w:val="00810803"/>
    <w:rsid w:val="00812760"/>
    <w:rsid w:val="00813160"/>
    <w:rsid w:val="00813334"/>
    <w:rsid w:val="008137B5"/>
    <w:rsid w:val="0081391B"/>
    <w:rsid w:val="008140F0"/>
    <w:rsid w:val="00815395"/>
    <w:rsid w:val="00817A88"/>
    <w:rsid w:val="00817D40"/>
    <w:rsid w:val="00821BD1"/>
    <w:rsid w:val="008225F5"/>
    <w:rsid w:val="00823213"/>
    <w:rsid w:val="00824031"/>
    <w:rsid w:val="00825FB0"/>
    <w:rsid w:val="00830C3A"/>
    <w:rsid w:val="00831DD7"/>
    <w:rsid w:val="0083407D"/>
    <w:rsid w:val="00834FD1"/>
    <w:rsid w:val="00835324"/>
    <w:rsid w:val="00837580"/>
    <w:rsid w:val="00837EF8"/>
    <w:rsid w:val="008409B4"/>
    <w:rsid w:val="00840A86"/>
    <w:rsid w:val="00841C84"/>
    <w:rsid w:val="00841EBA"/>
    <w:rsid w:val="00844625"/>
    <w:rsid w:val="008451EF"/>
    <w:rsid w:val="0084556E"/>
    <w:rsid w:val="00850589"/>
    <w:rsid w:val="0085101F"/>
    <w:rsid w:val="0085203C"/>
    <w:rsid w:val="0085275D"/>
    <w:rsid w:val="0085447B"/>
    <w:rsid w:val="0085635C"/>
    <w:rsid w:val="00856EC3"/>
    <w:rsid w:val="00857C2E"/>
    <w:rsid w:val="0086055A"/>
    <w:rsid w:val="008609F0"/>
    <w:rsid w:val="00861C23"/>
    <w:rsid w:val="0086242F"/>
    <w:rsid w:val="008632F8"/>
    <w:rsid w:val="00863B7C"/>
    <w:rsid w:val="0086534E"/>
    <w:rsid w:val="00865892"/>
    <w:rsid w:val="008659E7"/>
    <w:rsid w:val="008666CC"/>
    <w:rsid w:val="00870306"/>
    <w:rsid w:val="00870833"/>
    <w:rsid w:val="00870D2A"/>
    <w:rsid w:val="00874959"/>
    <w:rsid w:val="0087723A"/>
    <w:rsid w:val="00877ADF"/>
    <w:rsid w:val="0088085B"/>
    <w:rsid w:val="00880F7A"/>
    <w:rsid w:val="0088251C"/>
    <w:rsid w:val="00882776"/>
    <w:rsid w:val="0088434C"/>
    <w:rsid w:val="008859BF"/>
    <w:rsid w:val="00885EA3"/>
    <w:rsid w:val="008863F5"/>
    <w:rsid w:val="00887301"/>
    <w:rsid w:val="00890237"/>
    <w:rsid w:val="0089131C"/>
    <w:rsid w:val="00891D5F"/>
    <w:rsid w:val="008948D5"/>
    <w:rsid w:val="008949C1"/>
    <w:rsid w:val="00896B38"/>
    <w:rsid w:val="008A07D5"/>
    <w:rsid w:val="008A0912"/>
    <w:rsid w:val="008A76CF"/>
    <w:rsid w:val="008B0676"/>
    <w:rsid w:val="008B2554"/>
    <w:rsid w:val="008B331E"/>
    <w:rsid w:val="008B6859"/>
    <w:rsid w:val="008B6BE3"/>
    <w:rsid w:val="008C1284"/>
    <w:rsid w:val="008C1B13"/>
    <w:rsid w:val="008C2023"/>
    <w:rsid w:val="008C216B"/>
    <w:rsid w:val="008C23D5"/>
    <w:rsid w:val="008C293D"/>
    <w:rsid w:val="008C4045"/>
    <w:rsid w:val="008C4314"/>
    <w:rsid w:val="008C4BB3"/>
    <w:rsid w:val="008C52C0"/>
    <w:rsid w:val="008C5EB6"/>
    <w:rsid w:val="008C67EC"/>
    <w:rsid w:val="008C6998"/>
    <w:rsid w:val="008D12C3"/>
    <w:rsid w:val="008D18B8"/>
    <w:rsid w:val="008D3437"/>
    <w:rsid w:val="008D363F"/>
    <w:rsid w:val="008D36D2"/>
    <w:rsid w:val="008D52E0"/>
    <w:rsid w:val="008D57B1"/>
    <w:rsid w:val="008D59BA"/>
    <w:rsid w:val="008D6F76"/>
    <w:rsid w:val="008E4751"/>
    <w:rsid w:val="008E4E5A"/>
    <w:rsid w:val="008E5A9E"/>
    <w:rsid w:val="008E6375"/>
    <w:rsid w:val="008E6C52"/>
    <w:rsid w:val="008E6DFC"/>
    <w:rsid w:val="008F0A6D"/>
    <w:rsid w:val="008F2016"/>
    <w:rsid w:val="008F37DD"/>
    <w:rsid w:val="008F6310"/>
    <w:rsid w:val="009005CE"/>
    <w:rsid w:val="009008CC"/>
    <w:rsid w:val="00901E53"/>
    <w:rsid w:val="0090312A"/>
    <w:rsid w:val="009035DE"/>
    <w:rsid w:val="0090428C"/>
    <w:rsid w:val="00904525"/>
    <w:rsid w:val="00904CA2"/>
    <w:rsid w:val="00907383"/>
    <w:rsid w:val="00910C47"/>
    <w:rsid w:val="00912C6E"/>
    <w:rsid w:val="009158D3"/>
    <w:rsid w:val="00916843"/>
    <w:rsid w:val="00916F12"/>
    <w:rsid w:val="00917A2A"/>
    <w:rsid w:val="009206CB"/>
    <w:rsid w:val="009228B3"/>
    <w:rsid w:val="0092586F"/>
    <w:rsid w:val="00926009"/>
    <w:rsid w:val="0092610C"/>
    <w:rsid w:val="009264D7"/>
    <w:rsid w:val="009275AD"/>
    <w:rsid w:val="00930BC6"/>
    <w:rsid w:val="00931D53"/>
    <w:rsid w:val="009327D1"/>
    <w:rsid w:val="00933C59"/>
    <w:rsid w:val="009343F2"/>
    <w:rsid w:val="0093688F"/>
    <w:rsid w:val="00936F45"/>
    <w:rsid w:val="00937EEB"/>
    <w:rsid w:val="009421D5"/>
    <w:rsid w:val="00944D89"/>
    <w:rsid w:val="00946EA5"/>
    <w:rsid w:val="00947474"/>
    <w:rsid w:val="00947880"/>
    <w:rsid w:val="00947AD3"/>
    <w:rsid w:val="00947EF1"/>
    <w:rsid w:val="00950E9F"/>
    <w:rsid w:val="00950F8F"/>
    <w:rsid w:val="00951287"/>
    <w:rsid w:val="00951DD0"/>
    <w:rsid w:val="0095283D"/>
    <w:rsid w:val="00953437"/>
    <w:rsid w:val="0095487A"/>
    <w:rsid w:val="0095529E"/>
    <w:rsid w:val="00955653"/>
    <w:rsid w:val="009566AF"/>
    <w:rsid w:val="0095707B"/>
    <w:rsid w:val="009605EC"/>
    <w:rsid w:val="0096143A"/>
    <w:rsid w:val="00962AB1"/>
    <w:rsid w:val="00962E4A"/>
    <w:rsid w:val="0096335F"/>
    <w:rsid w:val="00963E7B"/>
    <w:rsid w:val="00965326"/>
    <w:rsid w:val="009653E0"/>
    <w:rsid w:val="009670E5"/>
    <w:rsid w:val="009671C7"/>
    <w:rsid w:val="009672A7"/>
    <w:rsid w:val="00967BFF"/>
    <w:rsid w:val="00970DB4"/>
    <w:rsid w:val="00973BD8"/>
    <w:rsid w:val="009773C6"/>
    <w:rsid w:val="00977ACA"/>
    <w:rsid w:val="00977C9D"/>
    <w:rsid w:val="00981402"/>
    <w:rsid w:val="00982797"/>
    <w:rsid w:val="009829FE"/>
    <w:rsid w:val="00986800"/>
    <w:rsid w:val="009874E8"/>
    <w:rsid w:val="0099083D"/>
    <w:rsid w:val="00991E5C"/>
    <w:rsid w:val="00992FA4"/>
    <w:rsid w:val="009935B3"/>
    <w:rsid w:val="00993CE3"/>
    <w:rsid w:val="0099446B"/>
    <w:rsid w:val="00997530"/>
    <w:rsid w:val="009A00F6"/>
    <w:rsid w:val="009A1FB2"/>
    <w:rsid w:val="009A1FF2"/>
    <w:rsid w:val="009A294B"/>
    <w:rsid w:val="009A4188"/>
    <w:rsid w:val="009B0683"/>
    <w:rsid w:val="009B1EE7"/>
    <w:rsid w:val="009B1F2C"/>
    <w:rsid w:val="009B20D5"/>
    <w:rsid w:val="009B3021"/>
    <w:rsid w:val="009B7AD9"/>
    <w:rsid w:val="009C0E44"/>
    <w:rsid w:val="009C103C"/>
    <w:rsid w:val="009C1381"/>
    <w:rsid w:val="009C1584"/>
    <w:rsid w:val="009C158B"/>
    <w:rsid w:val="009C2645"/>
    <w:rsid w:val="009C3ADC"/>
    <w:rsid w:val="009C4153"/>
    <w:rsid w:val="009C4808"/>
    <w:rsid w:val="009C5D1B"/>
    <w:rsid w:val="009D08EF"/>
    <w:rsid w:val="009D1181"/>
    <w:rsid w:val="009D1567"/>
    <w:rsid w:val="009D1EF4"/>
    <w:rsid w:val="009D2C2D"/>
    <w:rsid w:val="009D309B"/>
    <w:rsid w:val="009D5EAF"/>
    <w:rsid w:val="009E01A8"/>
    <w:rsid w:val="009E0287"/>
    <w:rsid w:val="009E14E6"/>
    <w:rsid w:val="009E1B71"/>
    <w:rsid w:val="009E287A"/>
    <w:rsid w:val="009E3377"/>
    <w:rsid w:val="009E4114"/>
    <w:rsid w:val="009E5002"/>
    <w:rsid w:val="009E585F"/>
    <w:rsid w:val="009E594F"/>
    <w:rsid w:val="009E5D4E"/>
    <w:rsid w:val="009E6180"/>
    <w:rsid w:val="009E6573"/>
    <w:rsid w:val="009E77E7"/>
    <w:rsid w:val="009E7E6D"/>
    <w:rsid w:val="009F0A3B"/>
    <w:rsid w:val="009F1AB0"/>
    <w:rsid w:val="009F1B40"/>
    <w:rsid w:val="009F23FD"/>
    <w:rsid w:val="009F59D6"/>
    <w:rsid w:val="009F5E66"/>
    <w:rsid w:val="009F6036"/>
    <w:rsid w:val="009F677A"/>
    <w:rsid w:val="009F6D1F"/>
    <w:rsid w:val="00A059ED"/>
    <w:rsid w:val="00A11CBD"/>
    <w:rsid w:val="00A1288A"/>
    <w:rsid w:val="00A15B52"/>
    <w:rsid w:val="00A164CF"/>
    <w:rsid w:val="00A1714C"/>
    <w:rsid w:val="00A201B9"/>
    <w:rsid w:val="00A209D6"/>
    <w:rsid w:val="00A24528"/>
    <w:rsid w:val="00A26216"/>
    <w:rsid w:val="00A26470"/>
    <w:rsid w:val="00A26BAB"/>
    <w:rsid w:val="00A272B2"/>
    <w:rsid w:val="00A30465"/>
    <w:rsid w:val="00A305E9"/>
    <w:rsid w:val="00A30F37"/>
    <w:rsid w:val="00A3168D"/>
    <w:rsid w:val="00A318A0"/>
    <w:rsid w:val="00A3201A"/>
    <w:rsid w:val="00A35AA0"/>
    <w:rsid w:val="00A37A65"/>
    <w:rsid w:val="00A413A1"/>
    <w:rsid w:val="00A4147A"/>
    <w:rsid w:val="00A428DD"/>
    <w:rsid w:val="00A445D3"/>
    <w:rsid w:val="00A46695"/>
    <w:rsid w:val="00A466AB"/>
    <w:rsid w:val="00A4744B"/>
    <w:rsid w:val="00A50521"/>
    <w:rsid w:val="00A50579"/>
    <w:rsid w:val="00A51687"/>
    <w:rsid w:val="00A529FE"/>
    <w:rsid w:val="00A53EB8"/>
    <w:rsid w:val="00A5488A"/>
    <w:rsid w:val="00A54B47"/>
    <w:rsid w:val="00A55085"/>
    <w:rsid w:val="00A5525F"/>
    <w:rsid w:val="00A5593F"/>
    <w:rsid w:val="00A63361"/>
    <w:rsid w:val="00A6417F"/>
    <w:rsid w:val="00A654E3"/>
    <w:rsid w:val="00A71B16"/>
    <w:rsid w:val="00A72BF3"/>
    <w:rsid w:val="00A7498C"/>
    <w:rsid w:val="00A75210"/>
    <w:rsid w:val="00A7522C"/>
    <w:rsid w:val="00A76153"/>
    <w:rsid w:val="00A8596F"/>
    <w:rsid w:val="00A85ADD"/>
    <w:rsid w:val="00A86366"/>
    <w:rsid w:val="00A868E3"/>
    <w:rsid w:val="00A87891"/>
    <w:rsid w:val="00A87F42"/>
    <w:rsid w:val="00A9110A"/>
    <w:rsid w:val="00A91CBA"/>
    <w:rsid w:val="00A9345B"/>
    <w:rsid w:val="00A94093"/>
    <w:rsid w:val="00A94183"/>
    <w:rsid w:val="00A941CC"/>
    <w:rsid w:val="00A94B57"/>
    <w:rsid w:val="00A9741C"/>
    <w:rsid w:val="00A97579"/>
    <w:rsid w:val="00AA0A79"/>
    <w:rsid w:val="00AA0B62"/>
    <w:rsid w:val="00AA0E70"/>
    <w:rsid w:val="00AA11EE"/>
    <w:rsid w:val="00AA15F1"/>
    <w:rsid w:val="00AA23DE"/>
    <w:rsid w:val="00AA2771"/>
    <w:rsid w:val="00AA2F2A"/>
    <w:rsid w:val="00AA7495"/>
    <w:rsid w:val="00AA7646"/>
    <w:rsid w:val="00AA7A0F"/>
    <w:rsid w:val="00AB0158"/>
    <w:rsid w:val="00AB23A5"/>
    <w:rsid w:val="00AB3B35"/>
    <w:rsid w:val="00AB47D8"/>
    <w:rsid w:val="00AB4A05"/>
    <w:rsid w:val="00AB602B"/>
    <w:rsid w:val="00AB6BA8"/>
    <w:rsid w:val="00AB6D61"/>
    <w:rsid w:val="00AB76A5"/>
    <w:rsid w:val="00AC01B5"/>
    <w:rsid w:val="00AC3B27"/>
    <w:rsid w:val="00AC6759"/>
    <w:rsid w:val="00AC70BE"/>
    <w:rsid w:val="00AD31A5"/>
    <w:rsid w:val="00AD4AE1"/>
    <w:rsid w:val="00AD5F01"/>
    <w:rsid w:val="00AD6DDC"/>
    <w:rsid w:val="00AD70D7"/>
    <w:rsid w:val="00AE02E4"/>
    <w:rsid w:val="00AE2382"/>
    <w:rsid w:val="00AE57B2"/>
    <w:rsid w:val="00AE6F0E"/>
    <w:rsid w:val="00AF6C12"/>
    <w:rsid w:val="00AF6EDA"/>
    <w:rsid w:val="00AF73BF"/>
    <w:rsid w:val="00AF75D6"/>
    <w:rsid w:val="00B00598"/>
    <w:rsid w:val="00B00D61"/>
    <w:rsid w:val="00B02EB1"/>
    <w:rsid w:val="00B0386B"/>
    <w:rsid w:val="00B05C52"/>
    <w:rsid w:val="00B1290D"/>
    <w:rsid w:val="00B1337D"/>
    <w:rsid w:val="00B13E89"/>
    <w:rsid w:val="00B1635D"/>
    <w:rsid w:val="00B16C93"/>
    <w:rsid w:val="00B21293"/>
    <w:rsid w:val="00B2130F"/>
    <w:rsid w:val="00B23712"/>
    <w:rsid w:val="00B25AC1"/>
    <w:rsid w:val="00B30800"/>
    <w:rsid w:val="00B311F5"/>
    <w:rsid w:val="00B3441D"/>
    <w:rsid w:val="00B355E5"/>
    <w:rsid w:val="00B37152"/>
    <w:rsid w:val="00B400BD"/>
    <w:rsid w:val="00B40760"/>
    <w:rsid w:val="00B40C2C"/>
    <w:rsid w:val="00B44008"/>
    <w:rsid w:val="00B44769"/>
    <w:rsid w:val="00B45F22"/>
    <w:rsid w:val="00B51558"/>
    <w:rsid w:val="00B515CA"/>
    <w:rsid w:val="00B5263E"/>
    <w:rsid w:val="00B52F52"/>
    <w:rsid w:val="00B532C0"/>
    <w:rsid w:val="00B547A5"/>
    <w:rsid w:val="00B550ED"/>
    <w:rsid w:val="00B55313"/>
    <w:rsid w:val="00B55DFF"/>
    <w:rsid w:val="00B56AAE"/>
    <w:rsid w:val="00B6059B"/>
    <w:rsid w:val="00B61652"/>
    <w:rsid w:val="00B61D03"/>
    <w:rsid w:val="00B6270F"/>
    <w:rsid w:val="00B62DE5"/>
    <w:rsid w:val="00B638E4"/>
    <w:rsid w:val="00B63C9A"/>
    <w:rsid w:val="00B648C7"/>
    <w:rsid w:val="00B650DA"/>
    <w:rsid w:val="00B677B7"/>
    <w:rsid w:val="00B70B79"/>
    <w:rsid w:val="00B7105B"/>
    <w:rsid w:val="00B73724"/>
    <w:rsid w:val="00B73E29"/>
    <w:rsid w:val="00B742A6"/>
    <w:rsid w:val="00B7483E"/>
    <w:rsid w:val="00B74BE4"/>
    <w:rsid w:val="00B76153"/>
    <w:rsid w:val="00B765C0"/>
    <w:rsid w:val="00B80374"/>
    <w:rsid w:val="00B804CF"/>
    <w:rsid w:val="00B805CB"/>
    <w:rsid w:val="00B80674"/>
    <w:rsid w:val="00B808FF"/>
    <w:rsid w:val="00B82421"/>
    <w:rsid w:val="00B82C3F"/>
    <w:rsid w:val="00B84218"/>
    <w:rsid w:val="00B84914"/>
    <w:rsid w:val="00B8515E"/>
    <w:rsid w:val="00B861B3"/>
    <w:rsid w:val="00B86A72"/>
    <w:rsid w:val="00B86E24"/>
    <w:rsid w:val="00B90363"/>
    <w:rsid w:val="00B9083F"/>
    <w:rsid w:val="00B93E61"/>
    <w:rsid w:val="00B94762"/>
    <w:rsid w:val="00B94ACD"/>
    <w:rsid w:val="00B94BF5"/>
    <w:rsid w:val="00B950E8"/>
    <w:rsid w:val="00B96D21"/>
    <w:rsid w:val="00BA0239"/>
    <w:rsid w:val="00BA1A92"/>
    <w:rsid w:val="00BA3214"/>
    <w:rsid w:val="00BA5A78"/>
    <w:rsid w:val="00BA69C2"/>
    <w:rsid w:val="00BB104A"/>
    <w:rsid w:val="00BB106A"/>
    <w:rsid w:val="00BB1C10"/>
    <w:rsid w:val="00BB48CE"/>
    <w:rsid w:val="00BB4E03"/>
    <w:rsid w:val="00BB4E27"/>
    <w:rsid w:val="00BB5213"/>
    <w:rsid w:val="00BB7AB4"/>
    <w:rsid w:val="00BC0436"/>
    <w:rsid w:val="00BC2232"/>
    <w:rsid w:val="00BC2991"/>
    <w:rsid w:val="00BC2A06"/>
    <w:rsid w:val="00BC3040"/>
    <w:rsid w:val="00BC3099"/>
    <w:rsid w:val="00BC3D36"/>
    <w:rsid w:val="00BC49C0"/>
    <w:rsid w:val="00BC523D"/>
    <w:rsid w:val="00BC5D9B"/>
    <w:rsid w:val="00BC63CD"/>
    <w:rsid w:val="00BD09DB"/>
    <w:rsid w:val="00BD1336"/>
    <w:rsid w:val="00BD23A9"/>
    <w:rsid w:val="00BD277D"/>
    <w:rsid w:val="00BD2ADF"/>
    <w:rsid w:val="00BD389A"/>
    <w:rsid w:val="00BD4A14"/>
    <w:rsid w:val="00BD70B0"/>
    <w:rsid w:val="00BD71B9"/>
    <w:rsid w:val="00BD7237"/>
    <w:rsid w:val="00BD7239"/>
    <w:rsid w:val="00BD7668"/>
    <w:rsid w:val="00BD7D48"/>
    <w:rsid w:val="00BE0A67"/>
    <w:rsid w:val="00BE19CD"/>
    <w:rsid w:val="00BE2146"/>
    <w:rsid w:val="00BE477D"/>
    <w:rsid w:val="00BE4D46"/>
    <w:rsid w:val="00BE506D"/>
    <w:rsid w:val="00BE5180"/>
    <w:rsid w:val="00BE5FD4"/>
    <w:rsid w:val="00BE6559"/>
    <w:rsid w:val="00BE65D3"/>
    <w:rsid w:val="00BE78BE"/>
    <w:rsid w:val="00BE7C84"/>
    <w:rsid w:val="00BE7E02"/>
    <w:rsid w:val="00BE7EF1"/>
    <w:rsid w:val="00BF2E45"/>
    <w:rsid w:val="00BF3DAC"/>
    <w:rsid w:val="00BF434F"/>
    <w:rsid w:val="00BF5910"/>
    <w:rsid w:val="00BF6A10"/>
    <w:rsid w:val="00BF766A"/>
    <w:rsid w:val="00C01B06"/>
    <w:rsid w:val="00C01DC7"/>
    <w:rsid w:val="00C020FB"/>
    <w:rsid w:val="00C03BE0"/>
    <w:rsid w:val="00C057C9"/>
    <w:rsid w:val="00C05D5A"/>
    <w:rsid w:val="00C06F0C"/>
    <w:rsid w:val="00C07B32"/>
    <w:rsid w:val="00C1073D"/>
    <w:rsid w:val="00C10A98"/>
    <w:rsid w:val="00C1124F"/>
    <w:rsid w:val="00C11438"/>
    <w:rsid w:val="00C1221E"/>
    <w:rsid w:val="00C13F56"/>
    <w:rsid w:val="00C1537E"/>
    <w:rsid w:val="00C20521"/>
    <w:rsid w:val="00C228ED"/>
    <w:rsid w:val="00C22DF0"/>
    <w:rsid w:val="00C23436"/>
    <w:rsid w:val="00C25BD1"/>
    <w:rsid w:val="00C26264"/>
    <w:rsid w:val="00C2663F"/>
    <w:rsid w:val="00C30081"/>
    <w:rsid w:val="00C3378B"/>
    <w:rsid w:val="00C34445"/>
    <w:rsid w:val="00C35717"/>
    <w:rsid w:val="00C368D4"/>
    <w:rsid w:val="00C36A05"/>
    <w:rsid w:val="00C427D5"/>
    <w:rsid w:val="00C42895"/>
    <w:rsid w:val="00C43C00"/>
    <w:rsid w:val="00C4478D"/>
    <w:rsid w:val="00C449DA"/>
    <w:rsid w:val="00C4521A"/>
    <w:rsid w:val="00C456C4"/>
    <w:rsid w:val="00C524E8"/>
    <w:rsid w:val="00C537C6"/>
    <w:rsid w:val="00C53A3B"/>
    <w:rsid w:val="00C5520B"/>
    <w:rsid w:val="00C55717"/>
    <w:rsid w:val="00C56BB7"/>
    <w:rsid w:val="00C61816"/>
    <w:rsid w:val="00C61A6E"/>
    <w:rsid w:val="00C61B81"/>
    <w:rsid w:val="00C63D57"/>
    <w:rsid w:val="00C64C8B"/>
    <w:rsid w:val="00C661F7"/>
    <w:rsid w:val="00C67137"/>
    <w:rsid w:val="00C67758"/>
    <w:rsid w:val="00C67CC0"/>
    <w:rsid w:val="00C71EAE"/>
    <w:rsid w:val="00C7246F"/>
    <w:rsid w:val="00C74153"/>
    <w:rsid w:val="00C744D1"/>
    <w:rsid w:val="00C74DAA"/>
    <w:rsid w:val="00C75FF9"/>
    <w:rsid w:val="00C76839"/>
    <w:rsid w:val="00C7690D"/>
    <w:rsid w:val="00C807F0"/>
    <w:rsid w:val="00C84604"/>
    <w:rsid w:val="00C86836"/>
    <w:rsid w:val="00C86B37"/>
    <w:rsid w:val="00C86C6D"/>
    <w:rsid w:val="00C87A5B"/>
    <w:rsid w:val="00C9066E"/>
    <w:rsid w:val="00C91644"/>
    <w:rsid w:val="00C91887"/>
    <w:rsid w:val="00C925DE"/>
    <w:rsid w:val="00C92A9C"/>
    <w:rsid w:val="00C92F51"/>
    <w:rsid w:val="00C938F3"/>
    <w:rsid w:val="00C93AE5"/>
    <w:rsid w:val="00C9416B"/>
    <w:rsid w:val="00C94D72"/>
    <w:rsid w:val="00C963BA"/>
    <w:rsid w:val="00CA05E7"/>
    <w:rsid w:val="00CA11D1"/>
    <w:rsid w:val="00CA438E"/>
    <w:rsid w:val="00CA50C6"/>
    <w:rsid w:val="00CA569A"/>
    <w:rsid w:val="00CA69B3"/>
    <w:rsid w:val="00CA7D33"/>
    <w:rsid w:val="00CB180B"/>
    <w:rsid w:val="00CB22B9"/>
    <w:rsid w:val="00CB30E2"/>
    <w:rsid w:val="00CB383B"/>
    <w:rsid w:val="00CB3C67"/>
    <w:rsid w:val="00CB4179"/>
    <w:rsid w:val="00CB4A4E"/>
    <w:rsid w:val="00CB66CF"/>
    <w:rsid w:val="00CB77DF"/>
    <w:rsid w:val="00CC056B"/>
    <w:rsid w:val="00CC10A3"/>
    <w:rsid w:val="00CC2207"/>
    <w:rsid w:val="00CC29E0"/>
    <w:rsid w:val="00CC316E"/>
    <w:rsid w:val="00CC44B3"/>
    <w:rsid w:val="00CC614C"/>
    <w:rsid w:val="00CC680E"/>
    <w:rsid w:val="00CC7690"/>
    <w:rsid w:val="00CD04BB"/>
    <w:rsid w:val="00CD0AF0"/>
    <w:rsid w:val="00CD2DED"/>
    <w:rsid w:val="00CD317B"/>
    <w:rsid w:val="00CD6CA8"/>
    <w:rsid w:val="00CD73FD"/>
    <w:rsid w:val="00CE08E9"/>
    <w:rsid w:val="00CE136C"/>
    <w:rsid w:val="00CE1480"/>
    <w:rsid w:val="00CE1533"/>
    <w:rsid w:val="00CE18A9"/>
    <w:rsid w:val="00CE2724"/>
    <w:rsid w:val="00CE336D"/>
    <w:rsid w:val="00CE4154"/>
    <w:rsid w:val="00CE564C"/>
    <w:rsid w:val="00CE59FB"/>
    <w:rsid w:val="00CE6022"/>
    <w:rsid w:val="00CE6F4E"/>
    <w:rsid w:val="00CE7660"/>
    <w:rsid w:val="00CF23FA"/>
    <w:rsid w:val="00CF38F5"/>
    <w:rsid w:val="00CF4089"/>
    <w:rsid w:val="00CF450C"/>
    <w:rsid w:val="00D019DE"/>
    <w:rsid w:val="00D01E59"/>
    <w:rsid w:val="00D028FE"/>
    <w:rsid w:val="00D036AE"/>
    <w:rsid w:val="00D040FD"/>
    <w:rsid w:val="00D07BFC"/>
    <w:rsid w:val="00D14452"/>
    <w:rsid w:val="00D178D9"/>
    <w:rsid w:val="00D208BF"/>
    <w:rsid w:val="00D2216E"/>
    <w:rsid w:val="00D2244C"/>
    <w:rsid w:val="00D23BC4"/>
    <w:rsid w:val="00D23C0D"/>
    <w:rsid w:val="00D261CD"/>
    <w:rsid w:val="00D270D2"/>
    <w:rsid w:val="00D272A1"/>
    <w:rsid w:val="00D31E20"/>
    <w:rsid w:val="00D331BC"/>
    <w:rsid w:val="00D34539"/>
    <w:rsid w:val="00D36938"/>
    <w:rsid w:val="00D37AC3"/>
    <w:rsid w:val="00D402B9"/>
    <w:rsid w:val="00D42029"/>
    <w:rsid w:val="00D426A5"/>
    <w:rsid w:val="00D4444B"/>
    <w:rsid w:val="00D447F6"/>
    <w:rsid w:val="00D44EB8"/>
    <w:rsid w:val="00D45065"/>
    <w:rsid w:val="00D45EFB"/>
    <w:rsid w:val="00D46840"/>
    <w:rsid w:val="00D47BBF"/>
    <w:rsid w:val="00D47C96"/>
    <w:rsid w:val="00D50E23"/>
    <w:rsid w:val="00D51313"/>
    <w:rsid w:val="00D516BD"/>
    <w:rsid w:val="00D54871"/>
    <w:rsid w:val="00D5647B"/>
    <w:rsid w:val="00D57E84"/>
    <w:rsid w:val="00D604CC"/>
    <w:rsid w:val="00D61B00"/>
    <w:rsid w:val="00D61CE6"/>
    <w:rsid w:val="00D622BB"/>
    <w:rsid w:val="00D62A13"/>
    <w:rsid w:val="00D63164"/>
    <w:rsid w:val="00D63322"/>
    <w:rsid w:val="00D63DCA"/>
    <w:rsid w:val="00D6447A"/>
    <w:rsid w:val="00D65122"/>
    <w:rsid w:val="00D6547F"/>
    <w:rsid w:val="00D65D7F"/>
    <w:rsid w:val="00D70735"/>
    <w:rsid w:val="00D71DAB"/>
    <w:rsid w:val="00D72144"/>
    <w:rsid w:val="00D7256A"/>
    <w:rsid w:val="00D72A89"/>
    <w:rsid w:val="00D72B62"/>
    <w:rsid w:val="00D7361F"/>
    <w:rsid w:val="00D73AF7"/>
    <w:rsid w:val="00D76789"/>
    <w:rsid w:val="00D77670"/>
    <w:rsid w:val="00D77856"/>
    <w:rsid w:val="00D80220"/>
    <w:rsid w:val="00D80D02"/>
    <w:rsid w:val="00D80E16"/>
    <w:rsid w:val="00D81970"/>
    <w:rsid w:val="00D8218C"/>
    <w:rsid w:val="00D831FD"/>
    <w:rsid w:val="00D854B1"/>
    <w:rsid w:val="00D867E8"/>
    <w:rsid w:val="00D91280"/>
    <w:rsid w:val="00D91EBA"/>
    <w:rsid w:val="00D92E8C"/>
    <w:rsid w:val="00D93053"/>
    <w:rsid w:val="00D93751"/>
    <w:rsid w:val="00D93C0B"/>
    <w:rsid w:val="00D949C5"/>
    <w:rsid w:val="00D94FA3"/>
    <w:rsid w:val="00D969EE"/>
    <w:rsid w:val="00D96F18"/>
    <w:rsid w:val="00D97139"/>
    <w:rsid w:val="00D9744D"/>
    <w:rsid w:val="00DA0D26"/>
    <w:rsid w:val="00DA223C"/>
    <w:rsid w:val="00DA3BF2"/>
    <w:rsid w:val="00DA3D61"/>
    <w:rsid w:val="00DA488B"/>
    <w:rsid w:val="00DA5691"/>
    <w:rsid w:val="00DA673A"/>
    <w:rsid w:val="00DB00AE"/>
    <w:rsid w:val="00DB1055"/>
    <w:rsid w:val="00DB3A46"/>
    <w:rsid w:val="00DB4BDF"/>
    <w:rsid w:val="00DB4E5C"/>
    <w:rsid w:val="00DB5247"/>
    <w:rsid w:val="00DB71C0"/>
    <w:rsid w:val="00DB7A98"/>
    <w:rsid w:val="00DC3144"/>
    <w:rsid w:val="00DC37CC"/>
    <w:rsid w:val="00DC4671"/>
    <w:rsid w:val="00DC52B5"/>
    <w:rsid w:val="00DC72C1"/>
    <w:rsid w:val="00DD01FC"/>
    <w:rsid w:val="00DD08C0"/>
    <w:rsid w:val="00DD121E"/>
    <w:rsid w:val="00DD5B82"/>
    <w:rsid w:val="00DD6128"/>
    <w:rsid w:val="00DD7356"/>
    <w:rsid w:val="00DD7F81"/>
    <w:rsid w:val="00DE34F6"/>
    <w:rsid w:val="00DE3957"/>
    <w:rsid w:val="00DE3AE8"/>
    <w:rsid w:val="00DE53C5"/>
    <w:rsid w:val="00DE7D8A"/>
    <w:rsid w:val="00DF1401"/>
    <w:rsid w:val="00DF1C9F"/>
    <w:rsid w:val="00DF29AC"/>
    <w:rsid w:val="00DF2E78"/>
    <w:rsid w:val="00DF3404"/>
    <w:rsid w:val="00DF3407"/>
    <w:rsid w:val="00DF4411"/>
    <w:rsid w:val="00DF45A6"/>
    <w:rsid w:val="00DF5725"/>
    <w:rsid w:val="00DF65AD"/>
    <w:rsid w:val="00E00149"/>
    <w:rsid w:val="00E007AD"/>
    <w:rsid w:val="00E01771"/>
    <w:rsid w:val="00E02739"/>
    <w:rsid w:val="00E048DB"/>
    <w:rsid w:val="00E04FBF"/>
    <w:rsid w:val="00E0738D"/>
    <w:rsid w:val="00E10832"/>
    <w:rsid w:val="00E13040"/>
    <w:rsid w:val="00E160A0"/>
    <w:rsid w:val="00E16A64"/>
    <w:rsid w:val="00E16BF4"/>
    <w:rsid w:val="00E16E4C"/>
    <w:rsid w:val="00E17022"/>
    <w:rsid w:val="00E172F6"/>
    <w:rsid w:val="00E217C0"/>
    <w:rsid w:val="00E21A1D"/>
    <w:rsid w:val="00E2402A"/>
    <w:rsid w:val="00E245A6"/>
    <w:rsid w:val="00E259E8"/>
    <w:rsid w:val="00E274B7"/>
    <w:rsid w:val="00E300CD"/>
    <w:rsid w:val="00E30648"/>
    <w:rsid w:val="00E308EF"/>
    <w:rsid w:val="00E30ABD"/>
    <w:rsid w:val="00E31DDC"/>
    <w:rsid w:val="00E31E12"/>
    <w:rsid w:val="00E32374"/>
    <w:rsid w:val="00E326B0"/>
    <w:rsid w:val="00E345A1"/>
    <w:rsid w:val="00E3604C"/>
    <w:rsid w:val="00E42BEC"/>
    <w:rsid w:val="00E445B7"/>
    <w:rsid w:val="00E5007F"/>
    <w:rsid w:val="00E53850"/>
    <w:rsid w:val="00E5478C"/>
    <w:rsid w:val="00E54D8F"/>
    <w:rsid w:val="00E5502C"/>
    <w:rsid w:val="00E55164"/>
    <w:rsid w:val="00E55495"/>
    <w:rsid w:val="00E606EC"/>
    <w:rsid w:val="00E65446"/>
    <w:rsid w:val="00E659EF"/>
    <w:rsid w:val="00E65FC3"/>
    <w:rsid w:val="00E67060"/>
    <w:rsid w:val="00E67C9B"/>
    <w:rsid w:val="00E732A4"/>
    <w:rsid w:val="00E73B71"/>
    <w:rsid w:val="00E746DA"/>
    <w:rsid w:val="00E75C12"/>
    <w:rsid w:val="00E7677F"/>
    <w:rsid w:val="00E76A6C"/>
    <w:rsid w:val="00E8097F"/>
    <w:rsid w:val="00E81831"/>
    <w:rsid w:val="00E824BD"/>
    <w:rsid w:val="00E8289C"/>
    <w:rsid w:val="00E831A2"/>
    <w:rsid w:val="00E842A9"/>
    <w:rsid w:val="00E842DE"/>
    <w:rsid w:val="00E85801"/>
    <w:rsid w:val="00E92B1A"/>
    <w:rsid w:val="00E937AD"/>
    <w:rsid w:val="00E939F7"/>
    <w:rsid w:val="00E943DA"/>
    <w:rsid w:val="00EA0130"/>
    <w:rsid w:val="00EA03AD"/>
    <w:rsid w:val="00EA0E7E"/>
    <w:rsid w:val="00EA1E10"/>
    <w:rsid w:val="00EA2428"/>
    <w:rsid w:val="00EA2B55"/>
    <w:rsid w:val="00EA4E6D"/>
    <w:rsid w:val="00EA53CF"/>
    <w:rsid w:val="00EB0481"/>
    <w:rsid w:val="00EB6108"/>
    <w:rsid w:val="00EB6C09"/>
    <w:rsid w:val="00EB6C4B"/>
    <w:rsid w:val="00EB711F"/>
    <w:rsid w:val="00EC1E8C"/>
    <w:rsid w:val="00EC2E2F"/>
    <w:rsid w:val="00EC3BC1"/>
    <w:rsid w:val="00EC3FBF"/>
    <w:rsid w:val="00EC4271"/>
    <w:rsid w:val="00EC5131"/>
    <w:rsid w:val="00EC5E97"/>
    <w:rsid w:val="00EC6B0B"/>
    <w:rsid w:val="00ED50A4"/>
    <w:rsid w:val="00ED670F"/>
    <w:rsid w:val="00EE0390"/>
    <w:rsid w:val="00EE1344"/>
    <w:rsid w:val="00EE332C"/>
    <w:rsid w:val="00EE3B21"/>
    <w:rsid w:val="00EE3BFA"/>
    <w:rsid w:val="00EE483C"/>
    <w:rsid w:val="00EE50CE"/>
    <w:rsid w:val="00EE6056"/>
    <w:rsid w:val="00EE62A7"/>
    <w:rsid w:val="00EE6A3D"/>
    <w:rsid w:val="00EF0023"/>
    <w:rsid w:val="00EF1269"/>
    <w:rsid w:val="00EF1492"/>
    <w:rsid w:val="00EF2553"/>
    <w:rsid w:val="00EF27B7"/>
    <w:rsid w:val="00EF4F2C"/>
    <w:rsid w:val="00EF599A"/>
    <w:rsid w:val="00EF6280"/>
    <w:rsid w:val="00EF750A"/>
    <w:rsid w:val="00EF7E5D"/>
    <w:rsid w:val="00F00756"/>
    <w:rsid w:val="00F01FF0"/>
    <w:rsid w:val="00F0273E"/>
    <w:rsid w:val="00F02930"/>
    <w:rsid w:val="00F04952"/>
    <w:rsid w:val="00F10C54"/>
    <w:rsid w:val="00F10D16"/>
    <w:rsid w:val="00F127E8"/>
    <w:rsid w:val="00F1421D"/>
    <w:rsid w:val="00F14ECC"/>
    <w:rsid w:val="00F150BB"/>
    <w:rsid w:val="00F16065"/>
    <w:rsid w:val="00F20A51"/>
    <w:rsid w:val="00F20C32"/>
    <w:rsid w:val="00F21005"/>
    <w:rsid w:val="00F237AE"/>
    <w:rsid w:val="00F246F9"/>
    <w:rsid w:val="00F30347"/>
    <w:rsid w:val="00F30D3F"/>
    <w:rsid w:val="00F3787A"/>
    <w:rsid w:val="00F378F9"/>
    <w:rsid w:val="00F403B9"/>
    <w:rsid w:val="00F409CC"/>
    <w:rsid w:val="00F40A04"/>
    <w:rsid w:val="00F40A6C"/>
    <w:rsid w:val="00F40D59"/>
    <w:rsid w:val="00F41A9A"/>
    <w:rsid w:val="00F41E32"/>
    <w:rsid w:val="00F42183"/>
    <w:rsid w:val="00F43278"/>
    <w:rsid w:val="00F449C2"/>
    <w:rsid w:val="00F46473"/>
    <w:rsid w:val="00F47DBC"/>
    <w:rsid w:val="00F500FE"/>
    <w:rsid w:val="00F51105"/>
    <w:rsid w:val="00F51913"/>
    <w:rsid w:val="00F5379C"/>
    <w:rsid w:val="00F53935"/>
    <w:rsid w:val="00F5525D"/>
    <w:rsid w:val="00F572B4"/>
    <w:rsid w:val="00F57418"/>
    <w:rsid w:val="00F57462"/>
    <w:rsid w:val="00F57D75"/>
    <w:rsid w:val="00F62E48"/>
    <w:rsid w:val="00F6586E"/>
    <w:rsid w:val="00F667E6"/>
    <w:rsid w:val="00F66E83"/>
    <w:rsid w:val="00F704E4"/>
    <w:rsid w:val="00F70876"/>
    <w:rsid w:val="00F70A6F"/>
    <w:rsid w:val="00F74F2C"/>
    <w:rsid w:val="00F75A6A"/>
    <w:rsid w:val="00F75CC5"/>
    <w:rsid w:val="00F773B4"/>
    <w:rsid w:val="00F80CC5"/>
    <w:rsid w:val="00F824D6"/>
    <w:rsid w:val="00F841CF"/>
    <w:rsid w:val="00F84CEF"/>
    <w:rsid w:val="00F85DFD"/>
    <w:rsid w:val="00F862F3"/>
    <w:rsid w:val="00F86BEA"/>
    <w:rsid w:val="00F901B9"/>
    <w:rsid w:val="00F91F0E"/>
    <w:rsid w:val="00F928FD"/>
    <w:rsid w:val="00F934E0"/>
    <w:rsid w:val="00F943E8"/>
    <w:rsid w:val="00F94B88"/>
    <w:rsid w:val="00F94CB2"/>
    <w:rsid w:val="00FA0502"/>
    <w:rsid w:val="00FA2E4C"/>
    <w:rsid w:val="00FA38C3"/>
    <w:rsid w:val="00FA55FD"/>
    <w:rsid w:val="00FA58D3"/>
    <w:rsid w:val="00FA6102"/>
    <w:rsid w:val="00FA6D9E"/>
    <w:rsid w:val="00FA73C7"/>
    <w:rsid w:val="00FB066D"/>
    <w:rsid w:val="00FB0A13"/>
    <w:rsid w:val="00FB0DA8"/>
    <w:rsid w:val="00FB2B48"/>
    <w:rsid w:val="00FB49D1"/>
    <w:rsid w:val="00FB5033"/>
    <w:rsid w:val="00FC0DC7"/>
    <w:rsid w:val="00FC31A2"/>
    <w:rsid w:val="00FC36E4"/>
    <w:rsid w:val="00FC4838"/>
    <w:rsid w:val="00FC604A"/>
    <w:rsid w:val="00FC693C"/>
    <w:rsid w:val="00FC6CA1"/>
    <w:rsid w:val="00FC714E"/>
    <w:rsid w:val="00FC7DD9"/>
    <w:rsid w:val="00FD0724"/>
    <w:rsid w:val="00FD15AE"/>
    <w:rsid w:val="00FD1634"/>
    <w:rsid w:val="00FD1F62"/>
    <w:rsid w:val="00FD2C46"/>
    <w:rsid w:val="00FD2D1D"/>
    <w:rsid w:val="00FD3245"/>
    <w:rsid w:val="00FD3D05"/>
    <w:rsid w:val="00FD40A2"/>
    <w:rsid w:val="00FD46C1"/>
    <w:rsid w:val="00FD566B"/>
    <w:rsid w:val="00FD5907"/>
    <w:rsid w:val="00FD6ED9"/>
    <w:rsid w:val="00FE427D"/>
    <w:rsid w:val="00FE4885"/>
    <w:rsid w:val="00FF004F"/>
    <w:rsid w:val="00FF0D93"/>
    <w:rsid w:val="00FF11BF"/>
    <w:rsid w:val="00FF30AB"/>
    <w:rsid w:val="00FF46FE"/>
    <w:rsid w:val="00FF66F5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157C8C"/>
  <w15:docId w15:val="{F61668AB-7275-46AA-9A3A-83E4F7D0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D4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E63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829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E63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3829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943DA"/>
    <w:pPr>
      <w:keepNext/>
      <w:tabs>
        <w:tab w:val="num" w:pos="720"/>
      </w:tabs>
      <w:ind w:left="720" w:hanging="720"/>
      <w:outlineLvl w:val="4"/>
    </w:pPr>
    <w:rPr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908B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267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829C4"/>
    <w:pPr>
      <w:jc w:val="both"/>
    </w:pPr>
    <w:rPr>
      <w:b/>
      <w:sz w:val="22"/>
      <w:szCs w:val="20"/>
    </w:rPr>
  </w:style>
  <w:style w:type="paragraph" w:customStyle="1" w:styleId="Nag2">
    <w:name w:val="Nag 2"/>
    <w:basedOn w:val="Nagwek2"/>
    <w:rsid w:val="003829C4"/>
    <w:pPr>
      <w:tabs>
        <w:tab w:val="num" w:pos="737"/>
        <w:tab w:val="left" w:pos="1418"/>
      </w:tabs>
      <w:spacing w:before="0" w:after="0"/>
      <w:ind w:left="737" w:hanging="737"/>
    </w:pPr>
    <w:rPr>
      <w:rFonts w:ascii="Times New Roman" w:hAnsi="Times New Roman" w:cs="Times New Roman"/>
      <w:bCs w:val="0"/>
      <w:i w:val="0"/>
      <w:iCs w:val="0"/>
      <w:sz w:val="22"/>
      <w:szCs w:val="20"/>
    </w:rPr>
  </w:style>
  <w:style w:type="paragraph" w:customStyle="1" w:styleId="Nag1">
    <w:name w:val="Nag 1"/>
    <w:basedOn w:val="Nagwek4"/>
    <w:next w:val="Nag2"/>
    <w:rsid w:val="003829C4"/>
    <w:pPr>
      <w:tabs>
        <w:tab w:val="num" w:pos="624"/>
        <w:tab w:val="left" w:pos="1418"/>
      </w:tabs>
      <w:spacing w:before="0" w:after="0"/>
      <w:ind w:left="624" w:hanging="624"/>
      <w:jc w:val="both"/>
      <w:outlineLvl w:val="0"/>
    </w:pPr>
    <w:rPr>
      <w:bCs w:val="0"/>
      <w:szCs w:val="20"/>
    </w:rPr>
  </w:style>
  <w:style w:type="paragraph" w:styleId="Tekstpodstawowy3">
    <w:name w:val="Body Text 3"/>
    <w:basedOn w:val="Normalny"/>
    <w:rsid w:val="00E943DA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E943DA"/>
    <w:pPr>
      <w:spacing w:after="120"/>
      <w:ind w:left="283"/>
    </w:pPr>
    <w:rPr>
      <w:sz w:val="16"/>
      <w:szCs w:val="16"/>
    </w:rPr>
  </w:style>
  <w:style w:type="character" w:styleId="Hipercze">
    <w:name w:val="Hyperlink"/>
    <w:basedOn w:val="Domylnaczcionkaakapitu"/>
    <w:uiPriority w:val="99"/>
    <w:rsid w:val="00E943DA"/>
    <w:rPr>
      <w:color w:val="0000FF"/>
      <w:u w:val="single"/>
    </w:rPr>
  </w:style>
  <w:style w:type="paragraph" w:styleId="Tekstdymka">
    <w:name w:val="Balloon Text"/>
    <w:basedOn w:val="Normalny"/>
    <w:semiHidden/>
    <w:rsid w:val="00D5131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DB10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10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B1055"/>
    <w:rPr>
      <w:b/>
      <w:bCs/>
    </w:rPr>
  </w:style>
  <w:style w:type="paragraph" w:styleId="NormalnyWeb">
    <w:name w:val="Normal (Web)"/>
    <w:basedOn w:val="Normalny"/>
    <w:uiPriority w:val="99"/>
    <w:rsid w:val="004D1E64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Stopka">
    <w:name w:val="footer"/>
    <w:basedOn w:val="Normalny"/>
    <w:link w:val="StopkaZnak"/>
    <w:uiPriority w:val="99"/>
    <w:rsid w:val="00A75210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9B1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9B1F2C"/>
    <w:pPr>
      <w:spacing w:after="120"/>
    </w:pPr>
  </w:style>
  <w:style w:type="paragraph" w:customStyle="1" w:styleId="WW-Tekstpodstawowy3">
    <w:name w:val="WW-Tekst podstawowy 3"/>
    <w:basedOn w:val="Normalny"/>
    <w:rsid w:val="00D96F18"/>
    <w:pPr>
      <w:suppressAutoHyphens/>
      <w:spacing w:line="360" w:lineRule="auto"/>
      <w:jc w:val="both"/>
    </w:pPr>
    <w:rPr>
      <w:color w:val="FF000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7545C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946EA5"/>
  </w:style>
  <w:style w:type="paragraph" w:styleId="Tekstpodstawowywcity2">
    <w:name w:val="Body Text Indent 2"/>
    <w:basedOn w:val="Normalny"/>
    <w:rsid w:val="00D46840"/>
    <w:pPr>
      <w:spacing w:after="120" w:line="480" w:lineRule="auto"/>
      <w:ind w:left="283"/>
    </w:pPr>
  </w:style>
  <w:style w:type="paragraph" w:styleId="Akapitzlist">
    <w:name w:val="List Paragraph"/>
    <w:aliases w:val="L1,Numerowanie,List Paragraph,2 heading,A_wyliczenie,K-P_odwolanie,Akapit z listą5,maz_wyliczenie,opis dzialania,sw tekst,CW_Lista,Akapit z listą 1,Table of contents numbered,BulletC,Wyliczanie,Obiekt,normalny tekst,Akapit z listą31"/>
    <w:basedOn w:val="Normalny"/>
    <w:link w:val="AkapitzlistZnak"/>
    <w:uiPriority w:val="34"/>
    <w:qFormat/>
    <w:rsid w:val="001941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1E20"/>
    <w:rPr>
      <w:b/>
      <w:sz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D70B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D70B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70B0"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2B49"/>
    <w:rPr>
      <w:sz w:val="16"/>
      <w:szCs w:val="16"/>
    </w:rPr>
  </w:style>
  <w:style w:type="paragraph" w:customStyle="1" w:styleId="Textbodyindent">
    <w:name w:val="Text body indent"/>
    <w:basedOn w:val="Normalny"/>
    <w:uiPriority w:val="99"/>
    <w:rsid w:val="005B2B84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B808FF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267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kstpodstawowy21">
    <w:name w:val="Tekst podstawowy 21"/>
    <w:basedOn w:val="Normalny"/>
    <w:uiPriority w:val="99"/>
    <w:rsid w:val="00372678"/>
    <w:pPr>
      <w:suppressAutoHyphens/>
    </w:pPr>
    <w:rPr>
      <w:i/>
      <w:iCs/>
      <w:lang w:eastAsia="ar-SA"/>
    </w:rPr>
  </w:style>
  <w:style w:type="paragraph" w:customStyle="1" w:styleId="Default">
    <w:name w:val="Default"/>
    <w:uiPriority w:val="99"/>
    <w:rsid w:val="0037267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CE336D"/>
    <w:rPr>
      <w:rFonts w:ascii="Arial" w:hAnsi="Arial" w:cs="Arial"/>
      <w:b/>
      <w:bCs/>
      <w:sz w:val="26"/>
      <w:szCs w:val="26"/>
    </w:rPr>
  </w:style>
  <w:style w:type="paragraph" w:styleId="Tytu">
    <w:name w:val="Title"/>
    <w:basedOn w:val="Normalny"/>
    <w:link w:val="TytuZnak"/>
    <w:qFormat/>
    <w:rsid w:val="00B55313"/>
    <w:pPr>
      <w:ind w:right="-143"/>
      <w:jc w:val="center"/>
    </w:pPr>
    <w:rPr>
      <w:rFonts w:ascii="Arial" w:hAnsi="Arial" w:cs="Tahoma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55313"/>
    <w:rPr>
      <w:rFonts w:ascii="Arial" w:hAnsi="Arial" w:cs="Tahoma"/>
      <w:b/>
      <w:bCs/>
      <w:sz w:val="28"/>
      <w:szCs w:val="28"/>
    </w:rPr>
  </w:style>
  <w:style w:type="character" w:styleId="Pogrubienie">
    <w:name w:val="Strong"/>
    <w:uiPriority w:val="22"/>
    <w:qFormat/>
    <w:rsid w:val="005F21CD"/>
    <w:rPr>
      <w:b/>
      <w:bCs/>
    </w:rPr>
  </w:style>
  <w:style w:type="character" w:styleId="Uwydatnienie">
    <w:name w:val="Emphasis"/>
    <w:qFormat/>
    <w:rsid w:val="005F21CD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FC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C01B0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01B06"/>
  </w:style>
  <w:style w:type="character" w:styleId="Odwoanieprzypisudolnego">
    <w:name w:val="footnote reference"/>
    <w:uiPriority w:val="99"/>
    <w:semiHidden/>
    <w:unhideWhenUsed/>
    <w:rsid w:val="00C01B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7B2E"/>
    <w:rPr>
      <w:color w:val="605E5C"/>
      <w:shd w:val="clear" w:color="auto" w:fill="E1DFDD"/>
    </w:rPr>
  </w:style>
  <w:style w:type="character" w:customStyle="1" w:styleId="Nagwek6Znak">
    <w:name w:val="Nagłówek 6 Znak"/>
    <w:basedOn w:val="Domylnaczcionkaakapitu"/>
    <w:link w:val="Nagwek6"/>
    <w:uiPriority w:val="9"/>
    <w:rsid w:val="007908B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Akapit z listą 1 Znak,BulletC Znak,Obiekt Znak"/>
    <w:link w:val="Akapitzlist"/>
    <w:uiPriority w:val="34"/>
    <w:qFormat/>
    <w:locked/>
    <w:rsid w:val="006E3CD1"/>
    <w:rPr>
      <w:rFonts w:ascii="Calibri" w:eastAsia="Calibri" w:hAnsi="Calibri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3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ata.wojcik@wroclaw.las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8E487-A92F-4320-9343-6546551B6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2478</Words>
  <Characters>16865</Characters>
  <Application>Microsoft Office Word</Application>
  <DocSecurity>0</DocSecurity>
  <Lines>140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Nadleśnictwo Tomaszów Lubelski</Company>
  <LinksUpToDate>false</LinksUpToDate>
  <CharactersWithSpaces>19305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Lasy Państwowe</dc:creator>
  <cp:lastModifiedBy>Andrzej Gajda</cp:lastModifiedBy>
  <cp:revision>2</cp:revision>
  <cp:lastPrinted>2025-05-06T09:19:00Z</cp:lastPrinted>
  <dcterms:created xsi:type="dcterms:W3CDTF">2025-07-14T07:49:00Z</dcterms:created>
  <dcterms:modified xsi:type="dcterms:W3CDTF">2025-07-14T07:49:00Z</dcterms:modified>
</cp:coreProperties>
</file>